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AD33" w14:textId="77777777" w:rsidR="0078684C" w:rsidRDefault="0078684C" w:rsidP="0078684C">
      <w:pPr>
        <w:shd w:val="clear" w:color="auto" w:fill="FFFFFF"/>
        <w:rPr>
          <w:color w:val="000000"/>
          <w:spacing w:val="-6"/>
          <w:sz w:val="27"/>
          <w:szCs w:val="27"/>
        </w:rPr>
      </w:pPr>
    </w:p>
    <w:p w14:paraId="7065515F" w14:textId="77777777" w:rsidR="0078684C" w:rsidRDefault="0078684C" w:rsidP="0078684C">
      <w:pPr>
        <w:shd w:val="clear" w:color="auto" w:fill="FFFFFF"/>
        <w:rPr>
          <w:color w:val="000000"/>
          <w:spacing w:val="-6"/>
          <w:sz w:val="27"/>
          <w:szCs w:val="27"/>
        </w:rPr>
      </w:pPr>
    </w:p>
    <w:p w14:paraId="79EF8D2A" w14:textId="77777777" w:rsidR="0078684C" w:rsidRDefault="0078684C" w:rsidP="0078684C">
      <w:pPr>
        <w:shd w:val="clear" w:color="auto" w:fill="FFFFFF"/>
        <w:rPr>
          <w:color w:val="000000"/>
          <w:spacing w:val="-6"/>
          <w:sz w:val="27"/>
          <w:szCs w:val="27"/>
        </w:rPr>
      </w:pPr>
    </w:p>
    <w:p w14:paraId="76077493"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17101009"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5E43DAA5"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6C27E0AD"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50E34CE6"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3B09FDBB"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0957B12D"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0434AE58"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741112C6"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4E0A2798"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769DE12F"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21D4C8A7"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7B227CD1" w14:textId="77777777" w:rsidR="0078684C" w:rsidRPr="00555AA4" w:rsidRDefault="0078684C" w:rsidP="0078684C">
      <w:pPr>
        <w:shd w:val="clear" w:color="auto" w:fill="FFFFFF"/>
        <w:rPr>
          <w:rFonts w:asciiTheme="minorHAnsi" w:hAnsiTheme="minorHAnsi" w:cstheme="minorHAnsi"/>
          <w:color w:val="000000"/>
          <w:spacing w:val="-6"/>
          <w:sz w:val="28"/>
          <w:szCs w:val="28"/>
        </w:rPr>
      </w:pPr>
    </w:p>
    <w:p w14:paraId="751B4912" w14:textId="77777777" w:rsidR="0078684C" w:rsidRPr="00555AA4" w:rsidRDefault="0078684C" w:rsidP="0078684C">
      <w:pPr>
        <w:shd w:val="clear" w:color="auto" w:fill="FFFFFF"/>
        <w:rPr>
          <w:rFonts w:asciiTheme="minorHAnsi" w:hAnsiTheme="minorHAnsi" w:cstheme="minorHAnsi"/>
          <w:sz w:val="28"/>
          <w:szCs w:val="28"/>
        </w:rPr>
      </w:pPr>
      <w:r w:rsidRPr="00555AA4">
        <w:rPr>
          <w:rFonts w:asciiTheme="minorHAnsi" w:hAnsiTheme="minorHAnsi" w:cstheme="minorHAnsi"/>
          <w:color w:val="000000"/>
          <w:spacing w:val="-6"/>
          <w:sz w:val="28"/>
          <w:szCs w:val="28"/>
        </w:rPr>
        <w:t>Association Oecum</w:t>
      </w:r>
      <w:r w:rsidRPr="00555AA4">
        <w:rPr>
          <w:rFonts w:asciiTheme="minorHAnsi" w:eastAsia="Times New Roman" w:hAnsiTheme="minorHAnsi" w:cstheme="minorHAnsi"/>
          <w:color w:val="000000"/>
          <w:spacing w:val="-6"/>
          <w:sz w:val="28"/>
          <w:szCs w:val="28"/>
        </w:rPr>
        <w:t>énique ETOILE - CHAMPS-ELYSEES</w:t>
      </w:r>
    </w:p>
    <w:p w14:paraId="32CF2E27" w14:textId="77777777" w:rsidR="0078684C" w:rsidRPr="00555AA4" w:rsidRDefault="0078684C" w:rsidP="0078684C">
      <w:pPr>
        <w:shd w:val="clear" w:color="auto" w:fill="FFFFFF"/>
        <w:spacing w:before="595"/>
        <w:ind w:left="2194"/>
        <w:rPr>
          <w:rFonts w:asciiTheme="minorHAnsi" w:hAnsiTheme="minorHAnsi" w:cstheme="minorHAnsi"/>
          <w:sz w:val="28"/>
          <w:szCs w:val="28"/>
        </w:rPr>
      </w:pPr>
      <w:r w:rsidRPr="00555AA4">
        <w:rPr>
          <w:rFonts w:asciiTheme="minorHAnsi" w:hAnsiTheme="minorHAnsi" w:cstheme="minorHAnsi"/>
          <w:color w:val="000000"/>
          <w:spacing w:val="-16"/>
          <w:sz w:val="28"/>
          <w:szCs w:val="28"/>
        </w:rPr>
        <w:t>STATUTS</w:t>
      </w:r>
    </w:p>
    <w:p w14:paraId="512A5653" w14:textId="77777777" w:rsidR="0078684C" w:rsidRPr="00555AA4" w:rsidRDefault="0078684C" w:rsidP="0078684C">
      <w:pPr>
        <w:shd w:val="clear" w:color="auto" w:fill="FFFFFF"/>
        <w:spacing w:before="595"/>
        <w:ind w:left="2194"/>
        <w:rPr>
          <w:rFonts w:asciiTheme="minorHAnsi" w:hAnsiTheme="minorHAnsi" w:cstheme="minorHAnsi"/>
          <w:sz w:val="28"/>
          <w:szCs w:val="28"/>
        </w:rPr>
        <w:sectPr w:rsidR="0078684C" w:rsidRPr="00555AA4" w:rsidSect="0078684C">
          <w:headerReference w:type="default" r:id="rId7"/>
          <w:pgSz w:w="11909" w:h="16834"/>
          <w:pgMar w:top="1440" w:right="2774" w:bottom="720" w:left="2866" w:header="720" w:footer="720" w:gutter="0"/>
          <w:cols w:space="60"/>
          <w:noEndnote/>
        </w:sectPr>
      </w:pPr>
    </w:p>
    <w:p w14:paraId="16D834EF" w14:textId="77777777" w:rsidR="00555AA4" w:rsidRDefault="00555AA4" w:rsidP="0078684C">
      <w:pPr>
        <w:shd w:val="clear" w:color="auto" w:fill="FFFFFF"/>
        <w:ind w:left="14"/>
        <w:rPr>
          <w:rFonts w:asciiTheme="minorHAnsi" w:hAnsiTheme="minorHAnsi" w:cstheme="minorHAnsi"/>
          <w:color w:val="000000"/>
          <w:spacing w:val="-9"/>
          <w:w w:val="114"/>
          <w:sz w:val="28"/>
          <w:szCs w:val="28"/>
          <w:u w:val="single"/>
        </w:rPr>
      </w:pPr>
    </w:p>
    <w:p w14:paraId="0880CEA4" w14:textId="77777777" w:rsidR="00555AA4" w:rsidRDefault="00555AA4" w:rsidP="0078684C">
      <w:pPr>
        <w:shd w:val="clear" w:color="auto" w:fill="FFFFFF"/>
        <w:ind w:left="14"/>
        <w:rPr>
          <w:rFonts w:asciiTheme="minorHAnsi" w:hAnsiTheme="minorHAnsi" w:cstheme="minorHAnsi"/>
          <w:color w:val="000000"/>
          <w:spacing w:val="-9"/>
          <w:w w:val="114"/>
          <w:sz w:val="28"/>
          <w:szCs w:val="28"/>
          <w:u w:val="single"/>
        </w:rPr>
      </w:pPr>
    </w:p>
    <w:p w14:paraId="603E84EB" w14:textId="7F7361ED" w:rsidR="0078684C" w:rsidRPr="00555AA4" w:rsidRDefault="0078684C" w:rsidP="0078684C">
      <w:pPr>
        <w:shd w:val="clear" w:color="auto" w:fill="FFFFFF"/>
        <w:ind w:left="14"/>
        <w:rPr>
          <w:rFonts w:asciiTheme="minorHAnsi" w:hAnsiTheme="minorHAnsi" w:cstheme="minorHAnsi"/>
          <w:sz w:val="28"/>
          <w:szCs w:val="28"/>
        </w:rPr>
      </w:pPr>
      <w:r w:rsidRPr="00555AA4">
        <w:rPr>
          <w:rFonts w:asciiTheme="minorHAnsi" w:hAnsiTheme="minorHAnsi" w:cstheme="minorHAnsi"/>
          <w:color w:val="000000"/>
          <w:spacing w:val="-9"/>
          <w:w w:val="114"/>
          <w:sz w:val="28"/>
          <w:szCs w:val="28"/>
          <w:u w:val="single"/>
        </w:rPr>
        <w:t>Article 1er :  DENOMINATION</w:t>
      </w:r>
    </w:p>
    <w:p w14:paraId="318FC10F" w14:textId="77777777" w:rsidR="00555AA4" w:rsidRDefault="00555AA4" w:rsidP="0078684C">
      <w:pPr>
        <w:shd w:val="clear" w:color="auto" w:fill="FFFFFF"/>
        <w:spacing w:before="278"/>
        <w:ind w:left="14"/>
        <w:rPr>
          <w:rFonts w:asciiTheme="minorHAnsi" w:hAnsiTheme="minorHAnsi" w:cstheme="minorHAnsi"/>
          <w:color w:val="000000"/>
          <w:spacing w:val="2"/>
          <w:w w:val="114"/>
          <w:sz w:val="28"/>
          <w:szCs w:val="28"/>
        </w:rPr>
      </w:pPr>
    </w:p>
    <w:p w14:paraId="597E123F" w14:textId="1797B1E1" w:rsidR="0078684C" w:rsidRPr="00555AA4" w:rsidRDefault="0078684C" w:rsidP="0078684C">
      <w:pPr>
        <w:shd w:val="clear" w:color="auto" w:fill="FFFFFF"/>
        <w:spacing w:before="278"/>
        <w:ind w:left="14"/>
        <w:rPr>
          <w:rFonts w:asciiTheme="minorHAnsi" w:hAnsiTheme="minorHAnsi" w:cstheme="minorHAnsi"/>
          <w:sz w:val="28"/>
          <w:szCs w:val="28"/>
        </w:rPr>
      </w:pPr>
      <w:r w:rsidRPr="00555AA4">
        <w:rPr>
          <w:rFonts w:asciiTheme="minorHAnsi" w:hAnsiTheme="minorHAnsi" w:cstheme="minorHAnsi"/>
          <w:color w:val="000000"/>
          <w:spacing w:val="2"/>
          <w:w w:val="114"/>
          <w:sz w:val="28"/>
          <w:szCs w:val="28"/>
        </w:rPr>
        <w:t>La d</w:t>
      </w:r>
      <w:r w:rsidRPr="00555AA4">
        <w:rPr>
          <w:rFonts w:asciiTheme="minorHAnsi" w:eastAsia="Times New Roman" w:hAnsiTheme="minorHAnsi" w:cstheme="minorHAnsi"/>
          <w:color w:val="000000"/>
          <w:spacing w:val="2"/>
          <w:w w:val="114"/>
          <w:sz w:val="28"/>
          <w:szCs w:val="28"/>
        </w:rPr>
        <w:t>énomination est :</w:t>
      </w:r>
    </w:p>
    <w:p w14:paraId="548EE3C9" w14:textId="77777777" w:rsidR="0078684C" w:rsidRPr="00555AA4" w:rsidRDefault="0078684C" w:rsidP="0078684C">
      <w:pPr>
        <w:shd w:val="clear" w:color="auto" w:fill="FFFFFF"/>
        <w:ind w:left="14"/>
        <w:rPr>
          <w:rFonts w:asciiTheme="minorHAnsi" w:hAnsiTheme="minorHAnsi" w:cstheme="minorHAnsi"/>
          <w:sz w:val="28"/>
          <w:szCs w:val="28"/>
        </w:rPr>
      </w:pPr>
      <w:r w:rsidRPr="00555AA4">
        <w:rPr>
          <w:rFonts w:asciiTheme="minorHAnsi" w:hAnsiTheme="minorHAnsi" w:cstheme="minorHAnsi"/>
          <w:color w:val="000000"/>
          <w:w w:val="114"/>
          <w:sz w:val="28"/>
          <w:szCs w:val="28"/>
        </w:rPr>
        <w:t>Association Oecum</w:t>
      </w:r>
      <w:r w:rsidRPr="00555AA4">
        <w:rPr>
          <w:rFonts w:asciiTheme="minorHAnsi" w:eastAsia="Times New Roman" w:hAnsiTheme="minorHAnsi" w:cstheme="minorHAnsi"/>
          <w:color w:val="000000"/>
          <w:w w:val="114"/>
          <w:sz w:val="28"/>
          <w:szCs w:val="28"/>
        </w:rPr>
        <w:t>énique Etoile - Champs-Elysées.</w:t>
      </w:r>
    </w:p>
    <w:p w14:paraId="08C57B40" w14:textId="77777777" w:rsidR="0078684C" w:rsidRPr="00555AA4" w:rsidRDefault="0078684C" w:rsidP="0078684C">
      <w:pPr>
        <w:shd w:val="clear" w:color="auto" w:fill="FFFFFF"/>
        <w:spacing w:before="562"/>
        <w:ind w:left="14"/>
        <w:rPr>
          <w:rFonts w:asciiTheme="minorHAnsi" w:hAnsiTheme="minorHAnsi" w:cstheme="minorHAnsi"/>
          <w:sz w:val="28"/>
          <w:szCs w:val="28"/>
        </w:rPr>
      </w:pPr>
      <w:r w:rsidRPr="00555AA4">
        <w:rPr>
          <w:rFonts w:asciiTheme="minorHAnsi" w:hAnsiTheme="minorHAnsi" w:cstheme="minorHAnsi"/>
          <w:color w:val="000000"/>
          <w:spacing w:val="-1"/>
          <w:w w:val="114"/>
          <w:sz w:val="28"/>
          <w:szCs w:val="28"/>
          <w:u w:val="single"/>
        </w:rPr>
        <w:t>Article 2 :  BUT</w:t>
      </w:r>
    </w:p>
    <w:p w14:paraId="067A2986" w14:textId="77777777" w:rsidR="00555AA4" w:rsidRDefault="00555AA4" w:rsidP="0078684C">
      <w:pPr>
        <w:shd w:val="clear" w:color="auto" w:fill="FFFFFF"/>
        <w:spacing w:before="355" w:line="235" w:lineRule="exact"/>
        <w:rPr>
          <w:rFonts w:asciiTheme="minorHAnsi" w:hAnsiTheme="minorHAnsi" w:cstheme="minorHAnsi"/>
          <w:color w:val="000000"/>
          <w:spacing w:val="11"/>
          <w:w w:val="114"/>
          <w:sz w:val="28"/>
          <w:szCs w:val="28"/>
        </w:rPr>
      </w:pPr>
    </w:p>
    <w:p w14:paraId="1B1608F0" w14:textId="4FD02C08" w:rsidR="0078684C" w:rsidRPr="00844A08" w:rsidRDefault="0078684C" w:rsidP="0078684C">
      <w:pPr>
        <w:shd w:val="clear" w:color="auto" w:fill="FFFFFF"/>
        <w:spacing w:before="355" w:line="235" w:lineRule="exact"/>
        <w:rPr>
          <w:rFonts w:asciiTheme="minorHAnsi" w:eastAsia="Times New Roman" w:hAnsiTheme="minorHAnsi" w:cstheme="minorHAnsi"/>
          <w:i/>
          <w:iCs/>
          <w:color w:val="E36C0A" w:themeColor="accent6" w:themeShade="BF"/>
          <w:spacing w:val="7"/>
          <w:w w:val="114"/>
          <w:sz w:val="28"/>
          <w:szCs w:val="28"/>
        </w:rPr>
      </w:pPr>
      <w:r w:rsidRPr="00844A08">
        <w:rPr>
          <w:rFonts w:asciiTheme="minorHAnsi" w:hAnsiTheme="minorHAnsi" w:cstheme="minorHAnsi"/>
          <w:i/>
          <w:iCs/>
          <w:color w:val="E36C0A" w:themeColor="accent6" w:themeShade="BF"/>
          <w:spacing w:val="11"/>
          <w:w w:val="114"/>
          <w:sz w:val="28"/>
          <w:szCs w:val="28"/>
        </w:rPr>
        <w:t>Toutes activit</w:t>
      </w:r>
      <w:r w:rsidRPr="00844A08">
        <w:rPr>
          <w:rFonts w:asciiTheme="minorHAnsi" w:eastAsia="Times New Roman" w:hAnsiTheme="minorHAnsi" w:cstheme="minorHAnsi"/>
          <w:i/>
          <w:iCs/>
          <w:color w:val="E36C0A" w:themeColor="accent6" w:themeShade="BF"/>
          <w:spacing w:val="11"/>
          <w:w w:val="114"/>
          <w:sz w:val="28"/>
          <w:szCs w:val="28"/>
        </w:rPr>
        <w:t xml:space="preserve">és spirituelles, culturelles ou artistiques, conduites dans un esprit </w:t>
      </w:r>
      <w:r w:rsidRPr="00844A08">
        <w:rPr>
          <w:rFonts w:asciiTheme="minorHAnsi" w:eastAsia="Times New Roman" w:hAnsiTheme="minorHAnsi" w:cstheme="minorHAnsi"/>
          <w:i/>
          <w:iCs/>
          <w:color w:val="E36C0A" w:themeColor="accent6" w:themeShade="BF"/>
          <w:spacing w:val="6"/>
          <w:w w:val="114"/>
          <w:sz w:val="28"/>
          <w:szCs w:val="28"/>
        </w:rPr>
        <w:t xml:space="preserve">oecuménique par l'ensemble de ses membres et avec l'assentiment des paroisses </w:t>
      </w:r>
      <w:r w:rsidRPr="00844A08">
        <w:rPr>
          <w:rFonts w:asciiTheme="minorHAnsi" w:eastAsia="Times New Roman" w:hAnsiTheme="minorHAnsi" w:cstheme="minorHAnsi"/>
          <w:i/>
          <w:iCs/>
          <w:color w:val="E36C0A" w:themeColor="accent6" w:themeShade="BF"/>
          <w:spacing w:val="10"/>
          <w:w w:val="114"/>
          <w:sz w:val="28"/>
          <w:szCs w:val="28"/>
        </w:rPr>
        <w:t xml:space="preserve">auxquelles ils appartiennent/en vue de permettre au plus grand nombre la découverte </w:t>
      </w:r>
      <w:r w:rsidRPr="00844A08">
        <w:rPr>
          <w:rFonts w:asciiTheme="minorHAnsi" w:eastAsia="Times New Roman" w:hAnsiTheme="minorHAnsi" w:cstheme="minorHAnsi"/>
          <w:i/>
          <w:iCs/>
          <w:color w:val="E36C0A" w:themeColor="accent6" w:themeShade="BF"/>
          <w:spacing w:val="7"/>
          <w:w w:val="114"/>
          <w:sz w:val="28"/>
          <w:szCs w:val="28"/>
        </w:rPr>
        <w:t>et l'approfondissement la foi chrétienne, au moyen notamment de la connaissance de la Bible.</w:t>
      </w:r>
    </w:p>
    <w:p w14:paraId="003621DA" w14:textId="37BD4DBC" w:rsidR="00F6186B" w:rsidRPr="00F6186B" w:rsidRDefault="00F6186B" w:rsidP="0078684C">
      <w:pPr>
        <w:shd w:val="clear" w:color="auto" w:fill="FFFFFF"/>
        <w:spacing w:before="355" w:line="235" w:lineRule="exact"/>
        <w:rPr>
          <w:rFonts w:asciiTheme="minorHAnsi" w:hAnsiTheme="minorHAnsi" w:cstheme="minorHAnsi"/>
          <w:color w:val="002060"/>
          <w:sz w:val="28"/>
          <w:szCs w:val="28"/>
        </w:rPr>
      </w:pPr>
      <w:r w:rsidRPr="00F6186B">
        <w:rPr>
          <w:rFonts w:asciiTheme="minorHAnsi" w:hAnsiTheme="minorHAnsi" w:cstheme="minorHAnsi"/>
          <w:color w:val="002060"/>
          <w:spacing w:val="11"/>
          <w:w w:val="114"/>
          <w:sz w:val="28"/>
          <w:szCs w:val="28"/>
        </w:rPr>
        <w:t>Toutes activit</w:t>
      </w:r>
      <w:r w:rsidRPr="00F6186B">
        <w:rPr>
          <w:rFonts w:asciiTheme="minorHAnsi" w:eastAsia="Times New Roman" w:hAnsiTheme="minorHAnsi" w:cstheme="minorHAnsi"/>
          <w:color w:val="002060"/>
          <w:spacing w:val="11"/>
          <w:w w:val="114"/>
          <w:sz w:val="28"/>
          <w:szCs w:val="28"/>
        </w:rPr>
        <w:t xml:space="preserve">és spirituelles, culturelles ou artistiques, conduites dans un esprit </w:t>
      </w:r>
      <w:r w:rsidRPr="00F6186B">
        <w:rPr>
          <w:rFonts w:asciiTheme="minorHAnsi" w:eastAsia="Times New Roman" w:hAnsiTheme="minorHAnsi" w:cstheme="minorHAnsi"/>
          <w:color w:val="002060"/>
          <w:spacing w:val="6"/>
          <w:w w:val="114"/>
          <w:sz w:val="28"/>
          <w:szCs w:val="28"/>
        </w:rPr>
        <w:t xml:space="preserve">oecuménique par l'ensemble de ses membres et avec l'assentiment des paroisses ou communautés ou associations </w:t>
      </w:r>
      <w:r w:rsidRPr="00F6186B">
        <w:rPr>
          <w:rFonts w:asciiTheme="minorHAnsi" w:eastAsia="Times New Roman" w:hAnsiTheme="minorHAnsi" w:cstheme="minorHAnsi"/>
          <w:color w:val="002060"/>
          <w:spacing w:val="10"/>
          <w:w w:val="114"/>
          <w:sz w:val="28"/>
          <w:szCs w:val="28"/>
        </w:rPr>
        <w:t xml:space="preserve">auxquelles ils appartiennent, en vue de permettre au plus grand nombre la découverte </w:t>
      </w:r>
      <w:r w:rsidRPr="00F6186B">
        <w:rPr>
          <w:rFonts w:asciiTheme="minorHAnsi" w:eastAsia="Times New Roman" w:hAnsiTheme="minorHAnsi" w:cstheme="minorHAnsi"/>
          <w:color w:val="002060"/>
          <w:spacing w:val="7"/>
          <w:w w:val="114"/>
          <w:sz w:val="28"/>
          <w:szCs w:val="28"/>
        </w:rPr>
        <w:t>et l'approfondissement la foi chrétienne, au moyen notamment de la connaissance de la Bible</w:t>
      </w:r>
    </w:p>
    <w:p w14:paraId="3761ABFD" w14:textId="77777777" w:rsidR="0078684C" w:rsidRPr="00555AA4" w:rsidRDefault="0078684C" w:rsidP="0078684C">
      <w:pPr>
        <w:shd w:val="clear" w:color="auto" w:fill="FFFFFF"/>
        <w:spacing w:before="571"/>
        <w:rPr>
          <w:rFonts w:asciiTheme="minorHAnsi" w:hAnsiTheme="minorHAnsi" w:cstheme="minorHAnsi"/>
          <w:sz w:val="28"/>
          <w:szCs w:val="28"/>
        </w:rPr>
      </w:pPr>
      <w:r w:rsidRPr="00555AA4">
        <w:rPr>
          <w:rFonts w:asciiTheme="minorHAnsi" w:hAnsiTheme="minorHAnsi" w:cstheme="minorHAnsi"/>
          <w:color w:val="000000"/>
          <w:spacing w:val="-6"/>
          <w:w w:val="114"/>
          <w:sz w:val="28"/>
          <w:szCs w:val="28"/>
          <w:u w:val="single"/>
        </w:rPr>
        <w:t>Article 3 : SIEGE SOCIAL</w:t>
      </w:r>
    </w:p>
    <w:p w14:paraId="0FF8980C" w14:textId="77777777" w:rsidR="00555AA4" w:rsidRDefault="00555AA4" w:rsidP="0078684C">
      <w:pPr>
        <w:shd w:val="clear" w:color="auto" w:fill="FFFFFF"/>
        <w:spacing w:before="389" w:line="240" w:lineRule="exact"/>
        <w:rPr>
          <w:rFonts w:asciiTheme="minorHAnsi" w:hAnsiTheme="minorHAnsi" w:cstheme="minorHAnsi"/>
          <w:color w:val="000000"/>
          <w:spacing w:val="10"/>
          <w:w w:val="114"/>
          <w:sz w:val="28"/>
          <w:szCs w:val="28"/>
        </w:rPr>
      </w:pPr>
    </w:p>
    <w:p w14:paraId="390FE9B8" w14:textId="447D24C6" w:rsidR="0078684C" w:rsidRPr="00555AA4" w:rsidRDefault="0078684C" w:rsidP="0078684C">
      <w:pPr>
        <w:shd w:val="clear" w:color="auto" w:fill="FFFFFF"/>
        <w:spacing w:before="389" w:line="240" w:lineRule="exact"/>
        <w:rPr>
          <w:rFonts w:asciiTheme="minorHAnsi" w:hAnsiTheme="minorHAnsi" w:cstheme="minorHAnsi"/>
          <w:sz w:val="28"/>
          <w:szCs w:val="28"/>
        </w:rPr>
      </w:pPr>
      <w:r w:rsidRPr="00555AA4">
        <w:rPr>
          <w:rFonts w:asciiTheme="minorHAnsi" w:hAnsiTheme="minorHAnsi" w:cstheme="minorHAnsi"/>
          <w:color w:val="000000"/>
          <w:spacing w:val="10"/>
          <w:w w:val="114"/>
          <w:sz w:val="28"/>
          <w:szCs w:val="28"/>
        </w:rPr>
        <w:t>Son si</w:t>
      </w:r>
      <w:r w:rsidRPr="00555AA4">
        <w:rPr>
          <w:rFonts w:asciiTheme="minorHAnsi" w:eastAsia="Times New Roman" w:hAnsiTheme="minorHAnsi" w:cstheme="minorHAnsi"/>
          <w:color w:val="000000"/>
          <w:spacing w:val="10"/>
          <w:w w:val="114"/>
          <w:sz w:val="28"/>
          <w:szCs w:val="28"/>
        </w:rPr>
        <w:t xml:space="preserve">ège social est fixé à Paris 46 rue RAFFET 75016. Il pourra être transféré </w:t>
      </w:r>
      <w:r w:rsidRPr="00555AA4">
        <w:rPr>
          <w:rFonts w:asciiTheme="minorHAnsi" w:eastAsia="Times New Roman" w:hAnsiTheme="minorHAnsi" w:cstheme="minorHAnsi"/>
          <w:color w:val="000000"/>
          <w:spacing w:val="5"/>
          <w:w w:val="114"/>
          <w:sz w:val="28"/>
          <w:szCs w:val="28"/>
        </w:rPr>
        <w:t xml:space="preserve">par simple décision du Conseil d'Administration : la ratification par l'assemblée générale </w:t>
      </w:r>
      <w:r w:rsidRPr="00555AA4">
        <w:rPr>
          <w:rFonts w:asciiTheme="minorHAnsi" w:eastAsia="Times New Roman" w:hAnsiTheme="minorHAnsi" w:cstheme="minorHAnsi"/>
          <w:color w:val="000000"/>
          <w:spacing w:val="9"/>
          <w:w w:val="114"/>
          <w:sz w:val="28"/>
          <w:szCs w:val="28"/>
        </w:rPr>
        <w:t>sera nécessaire.</w:t>
      </w:r>
    </w:p>
    <w:p w14:paraId="32860565" w14:textId="77777777" w:rsidR="0078684C" w:rsidRPr="00555AA4" w:rsidRDefault="0078684C" w:rsidP="0078684C">
      <w:pPr>
        <w:shd w:val="clear" w:color="auto" w:fill="FFFFFF"/>
        <w:spacing w:before="643"/>
        <w:ind w:left="5"/>
        <w:rPr>
          <w:rFonts w:asciiTheme="minorHAnsi" w:hAnsiTheme="minorHAnsi" w:cstheme="minorHAnsi"/>
          <w:sz w:val="28"/>
          <w:szCs w:val="28"/>
        </w:rPr>
      </w:pPr>
      <w:r w:rsidRPr="00555AA4">
        <w:rPr>
          <w:rFonts w:asciiTheme="minorHAnsi" w:hAnsiTheme="minorHAnsi" w:cstheme="minorHAnsi"/>
          <w:color w:val="000000"/>
          <w:spacing w:val="-5"/>
          <w:w w:val="114"/>
          <w:sz w:val="28"/>
          <w:szCs w:val="28"/>
          <w:u w:val="single"/>
        </w:rPr>
        <w:t>Article 4 :  DUREE</w:t>
      </w:r>
    </w:p>
    <w:p w14:paraId="424DFA03" w14:textId="77777777" w:rsidR="00555AA4" w:rsidRDefault="00555AA4" w:rsidP="0078684C">
      <w:pPr>
        <w:shd w:val="clear" w:color="auto" w:fill="FFFFFF"/>
        <w:spacing w:before="202"/>
        <w:rPr>
          <w:rFonts w:asciiTheme="minorHAnsi" w:hAnsiTheme="minorHAnsi" w:cstheme="minorHAnsi"/>
          <w:color w:val="000000"/>
          <w:spacing w:val="4"/>
          <w:w w:val="114"/>
          <w:sz w:val="28"/>
          <w:szCs w:val="28"/>
        </w:rPr>
      </w:pPr>
      <w:bookmarkStart w:id="0" w:name="_Hlk84438744"/>
    </w:p>
    <w:p w14:paraId="5A89CD74" w14:textId="0468C4AE" w:rsidR="0078684C" w:rsidRPr="00555AA4" w:rsidRDefault="0078684C" w:rsidP="0078684C">
      <w:pPr>
        <w:shd w:val="clear" w:color="auto" w:fill="FFFFFF"/>
        <w:spacing w:before="202"/>
        <w:rPr>
          <w:rFonts w:asciiTheme="minorHAnsi" w:hAnsiTheme="minorHAnsi" w:cstheme="minorHAnsi"/>
          <w:sz w:val="28"/>
          <w:szCs w:val="28"/>
        </w:rPr>
      </w:pPr>
      <w:r w:rsidRPr="00555AA4">
        <w:rPr>
          <w:rFonts w:asciiTheme="minorHAnsi" w:hAnsiTheme="minorHAnsi" w:cstheme="minorHAnsi"/>
          <w:color w:val="000000"/>
          <w:spacing w:val="4"/>
          <w:w w:val="114"/>
          <w:sz w:val="28"/>
          <w:szCs w:val="28"/>
        </w:rPr>
        <w:t>La dur</w:t>
      </w:r>
      <w:r w:rsidRPr="00555AA4">
        <w:rPr>
          <w:rFonts w:asciiTheme="minorHAnsi" w:eastAsia="Times New Roman" w:hAnsiTheme="minorHAnsi" w:cstheme="minorHAnsi"/>
          <w:color w:val="000000"/>
          <w:spacing w:val="4"/>
          <w:w w:val="114"/>
          <w:sz w:val="28"/>
          <w:szCs w:val="28"/>
        </w:rPr>
        <w:t>ée de l'Association est illimitée.</w:t>
      </w:r>
    </w:p>
    <w:bookmarkEnd w:id="0"/>
    <w:p w14:paraId="4BF06A0B" w14:textId="71F82314" w:rsidR="00555AA4" w:rsidRPr="00555AA4" w:rsidRDefault="0078684C" w:rsidP="00555AA4">
      <w:pPr>
        <w:shd w:val="clear" w:color="auto" w:fill="FFFFFF"/>
        <w:spacing w:before="202" w:line="720" w:lineRule="exact"/>
        <w:rPr>
          <w:rFonts w:asciiTheme="minorHAnsi" w:eastAsia="Times New Roman" w:hAnsiTheme="minorHAnsi" w:cstheme="minorHAnsi"/>
          <w:color w:val="000000"/>
          <w:spacing w:val="4"/>
          <w:w w:val="114"/>
          <w:sz w:val="28"/>
          <w:szCs w:val="28"/>
        </w:rPr>
      </w:pPr>
      <w:r w:rsidRPr="00555AA4">
        <w:rPr>
          <w:rFonts w:asciiTheme="minorHAnsi" w:hAnsiTheme="minorHAnsi" w:cstheme="minorHAnsi"/>
          <w:color w:val="000000"/>
          <w:spacing w:val="-10"/>
          <w:w w:val="114"/>
          <w:sz w:val="28"/>
          <w:szCs w:val="28"/>
          <w:u w:val="single"/>
        </w:rPr>
        <w:t>Article 5</w:t>
      </w:r>
      <w:r w:rsidR="00555AA4">
        <w:rPr>
          <w:rFonts w:asciiTheme="minorHAnsi" w:hAnsiTheme="minorHAnsi" w:cstheme="minorHAnsi"/>
          <w:color w:val="000000"/>
          <w:spacing w:val="-10"/>
          <w:w w:val="114"/>
          <w:sz w:val="28"/>
          <w:szCs w:val="28"/>
          <w:u w:val="single"/>
        </w:rPr>
        <w:t xml:space="preserve"> :  </w:t>
      </w:r>
      <w:r w:rsidRPr="00555AA4">
        <w:rPr>
          <w:rFonts w:asciiTheme="minorHAnsi" w:eastAsia="Times New Roman" w:hAnsiTheme="minorHAnsi" w:cstheme="minorHAnsi"/>
          <w:color w:val="000000"/>
          <w:spacing w:val="4"/>
          <w:w w:val="114"/>
          <w:sz w:val="28"/>
          <w:szCs w:val="28"/>
        </w:rPr>
        <w:t>COMPOSITION</w:t>
      </w:r>
    </w:p>
    <w:p w14:paraId="739BCC34" w14:textId="49FCE42A" w:rsidR="0078684C" w:rsidRPr="00844A08" w:rsidRDefault="0078684C" w:rsidP="00555AA4">
      <w:pPr>
        <w:shd w:val="clear" w:color="auto" w:fill="FFFFFF"/>
        <w:spacing w:before="202" w:line="720" w:lineRule="exact"/>
        <w:rPr>
          <w:rFonts w:asciiTheme="minorHAnsi" w:eastAsia="Times New Roman" w:hAnsiTheme="minorHAnsi" w:cstheme="minorHAnsi"/>
          <w:i/>
          <w:iCs/>
          <w:color w:val="E36C0A" w:themeColor="accent6" w:themeShade="BF"/>
          <w:spacing w:val="4"/>
          <w:w w:val="114"/>
          <w:sz w:val="28"/>
          <w:szCs w:val="28"/>
        </w:rPr>
      </w:pPr>
      <w:r w:rsidRPr="00844A08">
        <w:rPr>
          <w:rFonts w:asciiTheme="minorHAnsi" w:eastAsia="Times New Roman" w:hAnsiTheme="minorHAnsi" w:cstheme="minorHAnsi"/>
          <w:i/>
          <w:iCs/>
          <w:color w:val="E36C0A" w:themeColor="accent6" w:themeShade="BF"/>
          <w:spacing w:val="4"/>
          <w:w w:val="114"/>
          <w:sz w:val="28"/>
          <w:szCs w:val="28"/>
        </w:rPr>
        <w:lastRenderedPageBreak/>
        <w:t>L'Association se</w:t>
      </w:r>
      <w:r w:rsidR="00555AA4" w:rsidRPr="00844A08">
        <w:rPr>
          <w:rFonts w:asciiTheme="minorHAnsi" w:eastAsia="Times New Roman" w:hAnsiTheme="minorHAnsi" w:cstheme="minorHAnsi"/>
          <w:i/>
          <w:iCs/>
          <w:color w:val="E36C0A" w:themeColor="accent6" w:themeShade="BF"/>
          <w:spacing w:val="4"/>
          <w:w w:val="114"/>
          <w:sz w:val="28"/>
          <w:szCs w:val="28"/>
        </w:rPr>
        <w:t xml:space="preserve"> </w:t>
      </w:r>
      <w:r w:rsidRPr="00844A08">
        <w:rPr>
          <w:rFonts w:asciiTheme="minorHAnsi" w:eastAsia="Times New Roman" w:hAnsiTheme="minorHAnsi" w:cstheme="minorHAnsi"/>
          <w:i/>
          <w:iCs/>
          <w:color w:val="E36C0A" w:themeColor="accent6" w:themeShade="BF"/>
          <w:spacing w:val="4"/>
          <w:w w:val="114"/>
          <w:sz w:val="28"/>
          <w:szCs w:val="28"/>
        </w:rPr>
        <w:t>compose :</w:t>
      </w:r>
    </w:p>
    <w:p w14:paraId="3AF5EAC4" w14:textId="77777777" w:rsidR="0078684C" w:rsidRPr="00844A08" w:rsidRDefault="0078684C" w:rsidP="0078684C">
      <w:pPr>
        <w:numPr>
          <w:ilvl w:val="0"/>
          <w:numId w:val="1"/>
        </w:numPr>
        <w:shd w:val="clear" w:color="auto" w:fill="FFFFFF"/>
        <w:tabs>
          <w:tab w:val="left" w:pos="355"/>
        </w:tabs>
        <w:spacing w:line="720" w:lineRule="exact"/>
        <w:ind w:left="5"/>
        <w:rPr>
          <w:rFonts w:asciiTheme="minorHAnsi" w:hAnsiTheme="minorHAnsi" w:cstheme="minorHAnsi"/>
          <w:i/>
          <w:iCs/>
          <w:color w:val="E36C0A" w:themeColor="accent6" w:themeShade="BF"/>
          <w:spacing w:val="-14"/>
          <w:w w:val="114"/>
          <w:sz w:val="28"/>
          <w:szCs w:val="28"/>
        </w:rPr>
      </w:pPr>
      <w:r w:rsidRPr="00844A08">
        <w:rPr>
          <w:rFonts w:asciiTheme="minorHAnsi" w:hAnsiTheme="minorHAnsi" w:cstheme="minorHAnsi"/>
          <w:i/>
          <w:iCs/>
          <w:color w:val="E36C0A" w:themeColor="accent6" w:themeShade="BF"/>
          <w:spacing w:val="-2"/>
          <w:w w:val="114"/>
          <w:sz w:val="28"/>
          <w:szCs w:val="28"/>
        </w:rPr>
        <w:t>de membres</w:t>
      </w:r>
      <w:r w:rsidRPr="00844A08">
        <w:rPr>
          <w:rFonts w:asciiTheme="minorHAnsi" w:eastAsia="Times New Roman" w:hAnsiTheme="minorHAnsi" w:cstheme="minorHAnsi"/>
          <w:i/>
          <w:iCs/>
          <w:color w:val="E36C0A" w:themeColor="accent6" w:themeShade="BF"/>
          <w:spacing w:val="-2"/>
          <w:w w:val="114"/>
          <w:sz w:val="28"/>
          <w:szCs w:val="28"/>
        </w:rPr>
        <w:t xml:space="preserve"> d'honneur</w:t>
      </w:r>
    </w:p>
    <w:p w14:paraId="63FE57CA" w14:textId="77777777" w:rsidR="00F6186B" w:rsidRPr="00844A08" w:rsidRDefault="0078684C" w:rsidP="0078684C">
      <w:pPr>
        <w:numPr>
          <w:ilvl w:val="0"/>
          <w:numId w:val="1"/>
        </w:numPr>
        <w:shd w:val="clear" w:color="auto" w:fill="FFFFFF"/>
        <w:tabs>
          <w:tab w:val="left" w:pos="355"/>
        </w:tabs>
        <w:spacing w:line="240" w:lineRule="exact"/>
        <w:ind w:left="355" w:right="442" w:hanging="350"/>
        <w:rPr>
          <w:rFonts w:asciiTheme="minorHAnsi" w:hAnsiTheme="minorHAnsi" w:cstheme="minorHAnsi"/>
          <w:i/>
          <w:iCs/>
          <w:color w:val="E36C0A" w:themeColor="accent6" w:themeShade="BF"/>
          <w:spacing w:val="-13"/>
          <w:w w:val="114"/>
          <w:sz w:val="28"/>
          <w:szCs w:val="28"/>
        </w:rPr>
      </w:pPr>
      <w:r w:rsidRPr="00844A08">
        <w:rPr>
          <w:rFonts w:asciiTheme="minorHAnsi" w:hAnsiTheme="minorHAnsi" w:cstheme="minorHAnsi"/>
          <w:i/>
          <w:iCs/>
          <w:color w:val="E36C0A" w:themeColor="accent6" w:themeShade="BF"/>
          <w:spacing w:val="11"/>
          <w:w w:val="114"/>
          <w:sz w:val="28"/>
          <w:szCs w:val="28"/>
        </w:rPr>
        <w:t>de membres actifs qui repr</w:t>
      </w:r>
      <w:r w:rsidRPr="00844A08">
        <w:rPr>
          <w:rFonts w:asciiTheme="minorHAnsi" w:eastAsia="Times New Roman" w:hAnsiTheme="minorHAnsi" w:cstheme="minorHAnsi"/>
          <w:i/>
          <w:iCs/>
          <w:color w:val="E36C0A" w:themeColor="accent6" w:themeShade="BF"/>
          <w:spacing w:val="11"/>
          <w:w w:val="114"/>
          <w:sz w:val="28"/>
          <w:szCs w:val="28"/>
        </w:rPr>
        <w:t xml:space="preserve">ésentent les paroisses et qui assurent une liaison entre </w:t>
      </w:r>
      <w:r w:rsidRPr="00844A08">
        <w:rPr>
          <w:rFonts w:asciiTheme="minorHAnsi" w:eastAsia="Times New Roman" w:hAnsiTheme="minorHAnsi" w:cstheme="minorHAnsi"/>
          <w:i/>
          <w:iCs/>
          <w:color w:val="E36C0A" w:themeColor="accent6" w:themeShade="BF"/>
          <w:spacing w:val="10"/>
          <w:w w:val="114"/>
          <w:sz w:val="28"/>
          <w:szCs w:val="28"/>
        </w:rPr>
        <w:t xml:space="preserve">l'Association et leur paroisse.  </w:t>
      </w:r>
    </w:p>
    <w:p w14:paraId="14D650E5" w14:textId="77777777" w:rsidR="00F6186B" w:rsidRPr="00844A08" w:rsidRDefault="00F6186B" w:rsidP="00F6186B">
      <w:pPr>
        <w:shd w:val="clear" w:color="auto" w:fill="FFFFFF"/>
        <w:tabs>
          <w:tab w:val="left" w:pos="355"/>
        </w:tabs>
        <w:spacing w:line="240" w:lineRule="exact"/>
        <w:ind w:left="5" w:right="442"/>
        <w:rPr>
          <w:rFonts w:asciiTheme="minorHAnsi" w:hAnsiTheme="minorHAnsi" w:cstheme="minorHAnsi"/>
          <w:i/>
          <w:iCs/>
          <w:color w:val="E36C0A" w:themeColor="accent6" w:themeShade="BF"/>
          <w:spacing w:val="-13"/>
          <w:w w:val="114"/>
          <w:sz w:val="28"/>
          <w:szCs w:val="28"/>
        </w:rPr>
      </w:pPr>
    </w:p>
    <w:p w14:paraId="073C2F0F" w14:textId="2F7ACB4F" w:rsidR="0078684C" w:rsidRPr="00844A08" w:rsidRDefault="0078684C" w:rsidP="00F6186B">
      <w:pPr>
        <w:shd w:val="clear" w:color="auto" w:fill="FFFFFF"/>
        <w:tabs>
          <w:tab w:val="left" w:pos="355"/>
        </w:tabs>
        <w:spacing w:line="240" w:lineRule="exact"/>
        <w:ind w:left="5" w:right="442"/>
        <w:rPr>
          <w:rFonts w:asciiTheme="minorHAnsi" w:hAnsiTheme="minorHAnsi" w:cstheme="minorHAnsi"/>
          <w:i/>
          <w:iCs/>
          <w:color w:val="E36C0A" w:themeColor="accent6" w:themeShade="BF"/>
          <w:spacing w:val="-13"/>
          <w:w w:val="114"/>
          <w:sz w:val="28"/>
          <w:szCs w:val="28"/>
        </w:rPr>
      </w:pPr>
      <w:r w:rsidRPr="00844A08">
        <w:rPr>
          <w:rFonts w:asciiTheme="minorHAnsi" w:eastAsia="Times New Roman" w:hAnsiTheme="minorHAnsi" w:cstheme="minorHAnsi"/>
          <w:i/>
          <w:iCs/>
          <w:color w:val="E36C0A" w:themeColor="accent6" w:themeShade="BF"/>
          <w:spacing w:val="10"/>
          <w:w w:val="114"/>
          <w:sz w:val="28"/>
          <w:szCs w:val="28"/>
        </w:rPr>
        <w:t>Il peut y avoir deux représentants par paroisse.</w:t>
      </w:r>
    </w:p>
    <w:p w14:paraId="512CF538" w14:textId="77777777" w:rsidR="0078684C" w:rsidRDefault="0078684C" w:rsidP="00F6186B">
      <w:pPr>
        <w:shd w:val="clear" w:color="auto" w:fill="FFFFFF"/>
        <w:tabs>
          <w:tab w:val="left" w:pos="355"/>
        </w:tabs>
        <w:spacing w:line="240" w:lineRule="exact"/>
        <w:ind w:right="442"/>
        <w:rPr>
          <w:rFonts w:asciiTheme="minorHAnsi" w:hAnsiTheme="minorHAnsi" w:cstheme="minorHAnsi"/>
          <w:color w:val="000000"/>
          <w:spacing w:val="-13"/>
          <w:w w:val="114"/>
          <w:sz w:val="28"/>
          <w:szCs w:val="28"/>
        </w:rPr>
      </w:pPr>
    </w:p>
    <w:p w14:paraId="506C2869" w14:textId="77777777" w:rsidR="00F6186B" w:rsidRDefault="00F6186B" w:rsidP="00F6186B">
      <w:pPr>
        <w:shd w:val="clear" w:color="auto" w:fill="FFFFFF"/>
        <w:tabs>
          <w:tab w:val="left" w:pos="355"/>
        </w:tabs>
        <w:spacing w:line="240" w:lineRule="exact"/>
        <w:ind w:right="442"/>
        <w:rPr>
          <w:rFonts w:asciiTheme="minorHAnsi" w:hAnsiTheme="minorHAnsi" w:cstheme="minorHAnsi"/>
          <w:color w:val="000000"/>
          <w:spacing w:val="-13"/>
          <w:w w:val="114"/>
          <w:sz w:val="28"/>
          <w:szCs w:val="28"/>
        </w:rPr>
      </w:pPr>
    </w:p>
    <w:p w14:paraId="0A3731F0" w14:textId="77777777" w:rsidR="00F6186B" w:rsidRDefault="00F6186B" w:rsidP="00F6186B">
      <w:pPr>
        <w:shd w:val="clear" w:color="auto" w:fill="FFFFFF"/>
        <w:tabs>
          <w:tab w:val="left" w:pos="355"/>
        </w:tabs>
        <w:spacing w:line="240" w:lineRule="exact"/>
        <w:ind w:right="442"/>
        <w:rPr>
          <w:rFonts w:asciiTheme="minorHAnsi" w:hAnsiTheme="minorHAnsi" w:cstheme="minorHAnsi"/>
          <w:color w:val="000000"/>
          <w:spacing w:val="-13"/>
          <w:w w:val="114"/>
          <w:sz w:val="28"/>
          <w:szCs w:val="28"/>
        </w:rPr>
      </w:pPr>
    </w:p>
    <w:p w14:paraId="02836F5A" w14:textId="77777777" w:rsidR="00F6186B" w:rsidRPr="00F6186B" w:rsidRDefault="00F6186B" w:rsidP="00F6186B">
      <w:pPr>
        <w:shd w:val="clear" w:color="auto" w:fill="FFFFFF"/>
        <w:spacing w:before="202" w:line="720" w:lineRule="exact"/>
        <w:rPr>
          <w:rFonts w:asciiTheme="minorHAnsi" w:eastAsia="Times New Roman" w:hAnsiTheme="minorHAnsi" w:cstheme="minorHAnsi"/>
          <w:color w:val="002060"/>
          <w:spacing w:val="4"/>
          <w:w w:val="114"/>
          <w:sz w:val="28"/>
          <w:szCs w:val="28"/>
        </w:rPr>
      </w:pPr>
      <w:r w:rsidRPr="00F6186B">
        <w:rPr>
          <w:rFonts w:asciiTheme="minorHAnsi" w:eastAsia="Times New Roman" w:hAnsiTheme="minorHAnsi" w:cstheme="minorHAnsi"/>
          <w:color w:val="002060"/>
          <w:spacing w:val="4"/>
          <w:w w:val="114"/>
          <w:sz w:val="28"/>
          <w:szCs w:val="28"/>
        </w:rPr>
        <w:t>L'Association se compose :</w:t>
      </w:r>
    </w:p>
    <w:p w14:paraId="075374CA" w14:textId="24C41CD5" w:rsidR="00F6186B" w:rsidRPr="00F6186B" w:rsidRDefault="00F6186B" w:rsidP="00F6186B">
      <w:pPr>
        <w:pStyle w:val="Paragraphedeliste"/>
        <w:numPr>
          <w:ilvl w:val="0"/>
          <w:numId w:val="3"/>
        </w:numPr>
        <w:shd w:val="clear" w:color="auto" w:fill="FFFFFF"/>
        <w:tabs>
          <w:tab w:val="left" w:pos="355"/>
        </w:tabs>
        <w:spacing w:line="240" w:lineRule="exact"/>
        <w:ind w:right="442"/>
        <w:rPr>
          <w:rFonts w:asciiTheme="minorHAnsi" w:hAnsiTheme="minorHAnsi" w:cstheme="minorHAnsi"/>
          <w:color w:val="002060"/>
          <w:spacing w:val="11"/>
          <w:w w:val="114"/>
          <w:sz w:val="28"/>
          <w:szCs w:val="28"/>
        </w:rPr>
      </w:pPr>
      <w:r w:rsidRPr="00F6186B">
        <w:rPr>
          <w:rFonts w:asciiTheme="minorHAnsi" w:hAnsiTheme="minorHAnsi" w:cstheme="minorHAnsi"/>
          <w:color w:val="002060"/>
          <w:spacing w:val="11"/>
          <w:w w:val="114"/>
          <w:sz w:val="28"/>
          <w:szCs w:val="28"/>
        </w:rPr>
        <w:t xml:space="preserve">de paroisses </w:t>
      </w:r>
      <w:r w:rsidR="00476E84">
        <w:rPr>
          <w:rFonts w:asciiTheme="minorHAnsi" w:hAnsiTheme="minorHAnsi" w:cstheme="minorHAnsi"/>
          <w:color w:val="002060"/>
          <w:spacing w:val="11"/>
          <w:w w:val="114"/>
          <w:sz w:val="28"/>
          <w:szCs w:val="28"/>
        </w:rPr>
        <w:t xml:space="preserve">représentées par leur pasteur, curé ou recteur </w:t>
      </w:r>
    </w:p>
    <w:p w14:paraId="27B4197E" w14:textId="27E5005D" w:rsidR="00F6186B" w:rsidRPr="00F6186B" w:rsidRDefault="00F6186B" w:rsidP="00F6186B">
      <w:pPr>
        <w:pStyle w:val="Paragraphedeliste"/>
        <w:numPr>
          <w:ilvl w:val="0"/>
          <w:numId w:val="3"/>
        </w:numPr>
        <w:shd w:val="clear" w:color="auto" w:fill="FFFFFF"/>
        <w:tabs>
          <w:tab w:val="left" w:pos="355"/>
        </w:tabs>
        <w:spacing w:line="240" w:lineRule="exact"/>
        <w:ind w:right="442"/>
        <w:rPr>
          <w:rFonts w:asciiTheme="minorHAnsi" w:eastAsia="Times New Roman" w:hAnsiTheme="minorHAnsi" w:cstheme="minorHAnsi"/>
          <w:color w:val="002060"/>
          <w:spacing w:val="11"/>
          <w:w w:val="114"/>
          <w:sz w:val="28"/>
          <w:szCs w:val="28"/>
        </w:rPr>
      </w:pPr>
      <w:r w:rsidRPr="00F6186B">
        <w:rPr>
          <w:rFonts w:asciiTheme="minorHAnsi" w:hAnsiTheme="minorHAnsi" w:cstheme="minorHAnsi"/>
          <w:color w:val="002060"/>
          <w:spacing w:val="11"/>
          <w:w w:val="114"/>
          <w:sz w:val="28"/>
          <w:szCs w:val="28"/>
        </w:rPr>
        <w:t>de</w:t>
      </w:r>
      <w:r w:rsidRPr="00F6186B">
        <w:rPr>
          <w:rFonts w:asciiTheme="minorHAnsi" w:eastAsia="Times New Roman" w:hAnsiTheme="minorHAnsi" w:cstheme="minorHAnsi"/>
          <w:color w:val="002060"/>
          <w:spacing w:val="11"/>
          <w:w w:val="114"/>
          <w:sz w:val="28"/>
          <w:szCs w:val="28"/>
        </w:rPr>
        <w:t xml:space="preserve"> communautés religieuses </w:t>
      </w:r>
      <w:r w:rsidRPr="00F6186B">
        <w:rPr>
          <w:rFonts w:asciiTheme="minorHAnsi" w:hAnsiTheme="minorHAnsi" w:cstheme="minorHAnsi"/>
          <w:color w:val="002060"/>
          <w:spacing w:val="11"/>
          <w:w w:val="114"/>
          <w:sz w:val="28"/>
          <w:szCs w:val="28"/>
        </w:rPr>
        <w:t xml:space="preserve">représentées par leur </w:t>
      </w:r>
      <w:r w:rsidR="00476E84">
        <w:rPr>
          <w:rFonts w:asciiTheme="minorHAnsi" w:hAnsiTheme="minorHAnsi" w:cstheme="minorHAnsi"/>
          <w:color w:val="002060"/>
          <w:spacing w:val="11"/>
          <w:w w:val="114"/>
          <w:sz w:val="28"/>
          <w:szCs w:val="28"/>
        </w:rPr>
        <w:t>supérieur</w:t>
      </w:r>
    </w:p>
    <w:p w14:paraId="4342B268" w14:textId="77777777" w:rsidR="00F6186B" w:rsidRPr="00F6186B" w:rsidRDefault="00F6186B" w:rsidP="00F6186B">
      <w:pPr>
        <w:pStyle w:val="Paragraphedeliste"/>
        <w:numPr>
          <w:ilvl w:val="0"/>
          <w:numId w:val="3"/>
        </w:numPr>
        <w:shd w:val="clear" w:color="auto" w:fill="FFFFFF"/>
        <w:tabs>
          <w:tab w:val="left" w:pos="355"/>
        </w:tabs>
        <w:spacing w:line="240" w:lineRule="exact"/>
        <w:ind w:right="442"/>
        <w:rPr>
          <w:rFonts w:asciiTheme="minorHAnsi" w:hAnsiTheme="minorHAnsi" w:cstheme="minorHAnsi"/>
          <w:color w:val="002060"/>
          <w:spacing w:val="11"/>
          <w:w w:val="114"/>
          <w:sz w:val="28"/>
          <w:szCs w:val="28"/>
        </w:rPr>
      </w:pPr>
      <w:r w:rsidRPr="00F6186B">
        <w:rPr>
          <w:rFonts w:asciiTheme="minorHAnsi" w:eastAsia="Times New Roman" w:hAnsiTheme="minorHAnsi" w:cstheme="minorHAnsi"/>
          <w:color w:val="002060"/>
          <w:spacing w:val="11"/>
          <w:w w:val="114"/>
          <w:sz w:val="28"/>
          <w:szCs w:val="28"/>
        </w:rPr>
        <w:t xml:space="preserve">de tout mouvement ou Association impliqués dans l’œcuménisme et </w:t>
      </w:r>
      <w:r w:rsidRPr="00F6186B">
        <w:rPr>
          <w:rFonts w:asciiTheme="minorHAnsi" w:hAnsiTheme="minorHAnsi" w:cstheme="minorHAnsi"/>
          <w:color w:val="002060"/>
          <w:spacing w:val="11"/>
          <w:w w:val="114"/>
          <w:sz w:val="28"/>
          <w:szCs w:val="28"/>
        </w:rPr>
        <w:t xml:space="preserve">représentées par leur responsable </w:t>
      </w:r>
    </w:p>
    <w:p w14:paraId="70C320D9" w14:textId="77777777" w:rsidR="00F6186B" w:rsidRPr="00F6186B" w:rsidRDefault="00F6186B" w:rsidP="00F6186B">
      <w:pPr>
        <w:shd w:val="clear" w:color="auto" w:fill="FFFFFF"/>
        <w:tabs>
          <w:tab w:val="left" w:pos="355"/>
        </w:tabs>
        <w:spacing w:line="240" w:lineRule="exact"/>
        <w:ind w:right="442"/>
        <w:rPr>
          <w:rFonts w:asciiTheme="minorHAnsi" w:eastAsia="Times New Roman" w:hAnsiTheme="minorHAnsi" w:cstheme="minorHAnsi"/>
          <w:color w:val="002060"/>
          <w:spacing w:val="10"/>
          <w:w w:val="114"/>
          <w:sz w:val="28"/>
          <w:szCs w:val="28"/>
        </w:rPr>
      </w:pPr>
    </w:p>
    <w:p w14:paraId="08D01DEB" w14:textId="09E6B1B4" w:rsidR="00F6186B" w:rsidRPr="00F6186B" w:rsidRDefault="00F6186B" w:rsidP="00F6186B">
      <w:pPr>
        <w:shd w:val="clear" w:color="auto" w:fill="FFFFFF"/>
        <w:tabs>
          <w:tab w:val="left" w:pos="355"/>
        </w:tabs>
        <w:spacing w:line="240" w:lineRule="exact"/>
        <w:ind w:right="442"/>
        <w:rPr>
          <w:rFonts w:asciiTheme="minorHAnsi" w:hAnsiTheme="minorHAnsi" w:cstheme="minorHAnsi"/>
          <w:color w:val="002060"/>
          <w:spacing w:val="-13"/>
          <w:w w:val="114"/>
          <w:sz w:val="28"/>
          <w:szCs w:val="28"/>
        </w:rPr>
      </w:pPr>
      <w:r w:rsidRPr="00F6186B">
        <w:rPr>
          <w:rFonts w:asciiTheme="minorHAnsi" w:eastAsia="Times New Roman" w:hAnsiTheme="minorHAnsi" w:cstheme="minorHAnsi"/>
          <w:color w:val="002060"/>
          <w:spacing w:val="10"/>
          <w:w w:val="114"/>
          <w:sz w:val="28"/>
          <w:szCs w:val="28"/>
        </w:rPr>
        <w:t>Il peut y avoir plusieurs représentants par paroisse</w:t>
      </w:r>
      <w:r w:rsidR="00476E84">
        <w:rPr>
          <w:rFonts w:asciiTheme="minorHAnsi" w:eastAsia="Times New Roman" w:hAnsiTheme="minorHAnsi" w:cstheme="minorHAnsi"/>
          <w:color w:val="002060"/>
          <w:spacing w:val="10"/>
          <w:w w:val="114"/>
          <w:sz w:val="28"/>
          <w:szCs w:val="28"/>
        </w:rPr>
        <w:t>, avec l’assentiment du responsable de la paroisse, de la communauté ou de l’Association</w:t>
      </w:r>
      <w:r w:rsidRPr="00F6186B">
        <w:rPr>
          <w:rFonts w:asciiTheme="minorHAnsi" w:eastAsia="Times New Roman" w:hAnsiTheme="minorHAnsi" w:cstheme="minorHAnsi"/>
          <w:color w:val="002060"/>
          <w:spacing w:val="10"/>
          <w:w w:val="114"/>
          <w:sz w:val="28"/>
          <w:szCs w:val="28"/>
        </w:rPr>
        <w:t>.</w:t>
      </w:r>
    </w:p>
    <w:p w14:paraId="19AF961A" w14:textId="77777777" w:rsidR="0078684C" w:rsidRPr="00555AA4" w:rsidRDefault="0078684C" w:rsidP="0078684C">
      <w:pPr>
        <w:shd w:val="clear" w:color="auto" w:fill="FFFFFF"/>
        <w:ind w:left="5"/>
        <w:rPr>
          <w:rFonts w:asciiTheme="minorHAnsi" w:hAnsiTheme="minorHAnsi" w:cstheme="minorHAnsi"/>
          <w:color w:val="000000"/>
          <w:spacing w:val="-4"/>
          <w:sz w:val="28"/>
          <w:szCs w:val="28"/>
          <w:u w:val="single"/>
        </w:rPr>
      </w:pPr>
    </w:p>
    <w:p w14:paraId="1E1FE4E0" w14:textId="77777777" w:rsidR="0078684C" w:rsidRPr="00555AA4" w:rsidRDefault="0078684C" w:rsidP="0078684C">
      <w:pPr>
        <w:shd w:val="clear" w:color="auto" w:fill="FFFFFF"/>
        <w:ind w:left="5"/>
        <w:rPr>
          <w:rFonts w:asciiTheme="minorHAnsi" w:hAnsiTheme="minorHAnsi" w:cstheme="minorHAnsi"/>
          <w:color w:val="000000"/>
          <w:spacing w:val="-4"/>
          <w:sz w:val="28"/>
          <w:szCs w:val="28"/>
          <w:u w:val="single"/>
        </w:rPr>
      </w:pPr>
    </w:p>
    <w:p w14:paraId="71A12852" w14:textId="77777777" w:rsidR="0078684C" w:rsidRPr="00555AA4" w:rsidRDefault="0078684C" w:rsidP="0078684C">
      <w:pPr>
        <w:shd w:val="clear" w:color="auto" w:fill="FFFFFF"/>
        <w:ind w:left="5"/>
        <w:rPr>
          <w:rFonts w:asciiTheme="minorHAnsi" w:hAnsiTheme="minorHAnsi" w:cstheme="minorHAnsi"/>
          <w:color w:val="000000"/>
          <w:spacing w:val="-4"/>
          <w:sz w:val="28"/>
          <w:szCs w:val="28"/>
          <w:u w:val="single"/>
        </w:rPr>
      </w:pPr>
    </w:p>
    <w:p w14:paraId="53E8D901" w14:textId="7F3D66E4" w:rsidR="0078684C" w:rsidRPr="00555AA4" w:rsidRDefault="0078684C" w:rsidP="0078684C">
      <w:pPr>
        <w:shd w:val="clear" w:color="auto" w:fill="FFFFFF"/>
        <w:ind w:left="5"/>
        <w:rPr>
          <w:rFonts w:asciiTheme="minorHAnsi" w:hAnsiTheme="minorHAnsi" w:cstheme="minorHAnsi"/>
          <w:sz w:val="28"/>
          <w:szCs w:val="28"/>
        </w:rPr>
      </w:pPr>
      <w:r w:rsidRPr="00555AA4">
        <w:rPr>
          <w:rFonts w:asciiTheme="minorHAnsi" w:hAnsiTheme="minorHAnsi" w:cstheme="minorHAnsi"/>
          <w:color w:val="000000"/>
          <w:spacing w:val="-4"/>
          <w:sz w:val="28"/>
          <w:szCs w:val="28"/>
          <w:u w:val="single"/>
        </w:rPr>
        <w:t>Article 6 : RESSOURCES</w:t>
      </w:r>
    </w:p>
    <w:p w14:paraId="332A9A28" w14:textId="77777777" w:rsidR="00555AA4" w:rsidRDefault="00555AA4" w:rsidP="0078684C">
      <w:pPr>
        <w:shd w:val="clear" w:color="auto" w:fill="FFFFFF"/>
        <w:spacing w:before="336"/>
        <w:rPr>
          <w:rFonts w:asciiTheme="minorHAnsi" w:hAnsiTheme="minorHAnsi" w:cstheme="minorHAnsi"/>
          <w:color w:val="000000"/>
          <w:spacing w:val="-3"/>
          <w:sz w:val="28"/>
          <w:szCs w:val="28"/>
        </w:rPr>
      </w:pPr>
    </w:p>
    <w:p w14:paraId="26D9DA60" w14:textId="72EE1864" w:rsidR="0078684C" w:rsidRPr="00555AA4" w:rsidRDefault="0078684C" w:rsidP="0078684C">
      <w:pPr>
        <w:shd w:val="clear" w:color="auto" w:fill="FFFFFF"/>
        <w:spacing w:before="336"/>
        <w:rPr>
          <w:rFonts w:asciiTheme="minorHAnsi" w:hAnsiTheme="minorHAnsi" w:cstheme="minorHAnsi"/>
          <w:sz w:val="28"/>
          <w:szCs w:val="28"/>
        </w:rPr>
      </w:pPr>
      <w:r w:rsidRPr="00555AA4">
        <w:rPr>
          <w:rFonts w:asciiTheme="minorHAnsi" w:hAnsiTheme="minorHAnsi" w:cstheme="minorHAnsi"/>
          <w:color w:val="000000"/>
          <w:spacing w:val="-3"/>
          <w:sz w:val="28"/>
          <w:szCs w:val="28"/>
        </w:rPr>
        <w:t>Les ressources de l'Association se composent :</w:t>
      </w:r>
    </w:p>
    <w:p w14:paraId="0E9B54A4" w14:textId="77777777" w:rsidR="0078684C" w:rsidRPr="00555AA4" w:rsidRDefault="0078684C" w:rsidP="0078684C">
      <w:pPr>
        <w:numPr>
          <w:ilvl w:val="0"/>
          <w:numId w:val="2"/>
        </w:numPr>
        <w:shd w:val="clear" w:color="auto" w:fill="FFFFFF"/>
        <w:tabs>
          <w:tab w:val="left" w:pos="293"/>
        </w:tabs>
        <w:spacing w:before="341" w:line="312" w:lineRule="exact"/>
        <w:ind w:left="10"/>
        <w:rPr>
          <w:rFonts w:asciiTheme="minorHAnsi" w:hAnsiTheme="minorHAnsi" w:cstheme="minorHAnsi"/>
          <w:color w:val="000000"/>
          <w:spacing w:val="-20"/>
          <w:sz w:val="28"/>
          <w:szCs w:val="28"/>
        </w:rPr>
      </w:pPr>
      <w:r w:rsidRPr="00555AA4">
        <w:rPr>
          <w:rFonts w:asciiTheme="minorHAnsi" w:hAnsiTheme="minorHAnsi" w:cstheme="minorHAnsi"/>
          <w:color w:val="000000"/>
          <w:spacing w:val="-3"/>
          <w:sz w:val="28"/>
          <w:szCs w:val="28"/>
        </w:rPr>
        <w:t>des cotisations des membres actifs ;</w:t>
      </w:r>
    </w:p>
    <w:p w14:paraId="780AE128" w14:textId="77777777" w:rsidR="0078684C" w:rsidRPr="00555AA4" w:rsidRDefault="0078684C" w:rsidP="0078684C">
      <w:pPr>
        <w:numPr>
          <w:ilvl w:val="0"/>
          <w:numId w:val="2"/>
        </w:numPr>
        <w:shd w:val="clear" w:color="auto" w:fill="FFFFFF"/>
        <w:tabs>
          <w:tab w:val="left" w:pos="293"/>
        </w:tabs>
        <w:spacing w:line="312" w:lineRule="exact"/>
        <w:ind w:left="293" w:right="518" w:hanging="283"/>
        <w:rPr>
          <w:rFonts w:asciiTheme="minorHAnsi" w:hAnsiTheme="minorHAnsi" w:cstheme="minorHAnsi"/>
          <w:color w:val="000000"/>
          <w:spacing w:val="-9"/>
          <w:sz w:val="28"/>
          <w:szCs w:val="28"/>
        </w:rPr>
      </w:pPr>
      <w:r w:rsidRPr="00555AA4">
        <w:rPr>
          <w:rFonts w:asciiTheme="minorHAnsi" w:hAnsiTheme="minorHAnsi" w:cstheme="minorHAnsi"/>
          <w:color w:val="000000"/>
          <w:spacing w:val="-5"/>
          <w:sz w:val="28"/>
          <w:szCs w:val="28"/>
        </w:rPr>
        <w:t xml:space="preserve">des subventions qui pourraient lui </w:t>
      </w:r>
      <w:r w:rsidRPr="00555AA4">
        <w:rPr>
          <w:rFonts w:asciiTheme="minorHAnsi" w:eastAsia="Times New Roman" w:hAnsiTheme="minorHAnsi" w:cstheme="minorHAnsi"/>
          <w:color w:val="000000"/>
          <w:spacing w:val="-5"/>
          <w:sz w:val="28"/>
          <w:szCs w:val="28"/>
        </w:rPr>
        <w:t>être accordées par l'Etat</w:t>
      </w:r>
      <w:r w:rsidRPr="00555AA4">
        <w:rPr>
          <w:rFonts w:asciiTheme="minorHAnsi" w:eastAsia="Times New Roman" w:hAnsiTheme="minorHAnsi" w:cstheme="minorHAnsi"/>
          <w:color w:val="000000"/>
          <w:spacing w:val="-5"/>
          <w:sz w:val="28"/>
          <w:szCs w:val="28"/>
        </w:rPr>
        <w:br/>
      </w:r>
      <w:r w:rsidRPr="00555AA4">
        <w:rPr>
          <w:rFonts w:asciiTheme="minorHAnsi" w:eastAsia="Times New Roman" w:hAnsiTheme="minorHAnsi" w:cstheme="minorHAnsi"/>
          <w:color w:val="000000"/>
          <w:spacing w:val="-4"/>
          <w:sz w:val="28"/>
          <w:szCs w:val="28"/>
        </w:rPr>
        <w:t>ou les collectivités publiques ;</w:t>
      </w:r>
    </w:p>
    <w:p w14:paraId="546CA39B" w14:textId="77777777" w:rsidR="0078684C" w:rsidRPr="00555AA4" w:rsidRDefault="0078684C" w:rsidP="0078684C">
      <w:pPr>
        <w:numPr>
          <w:ilvl w:val="0"/>
          <w:numId w:val="2"/>
        </w:numPr>
        <w:shd w:val="clear" w:color="auto" w:fill="FFFFFF"/>
        <w:tabs>
          <w:tab w:val="left" w:pos="293"/>
        </w:tabs>
        <w:spacing w:line="312" w:lineRule="exact"/>
        <w:ind w:left="293" w:right="1037" w:hanging="283"/>
        <w:rPr>
          <w:rFonts w:asciiTheme="minorHAnsi" w:hAnsiTheme="minorHAnsi" w:cstheme="minorHAnsi"/>
          <w:color w:val="000000"/>
          <w:spacing w:val="-10"/>
          <w:sz w:val="28"/>
          <w:szCs w:val="28"/>
        </w:rPr>
      </w:pPr>
      <w:r w:rsidRPr="00555AA4">
        <w:rPr>
          <w:rFonts w:asciiTheme="minorHAnsi" w:hAnsiTheme="minorHAnsi" w:cstheme="minorHAnsi"/>
          <w:color w:val="000000"/>
          <w:spacing w:val="-5"/>
          <w:sz w:val="28"/>
          <w:szCs w:val="28"/>
        </w:rPr>
        <w:t>de toutes autres ressources autoris</w:t>
      </w:r>
      <w:r w:rsidRPr="00555AA4">
        <w:rPr>
          <w:rFonts w:asciiTheme="minorHAnsi" w:eastAsia="Times New Roman" w:hAnsiTheme="minorHAnsi" w:cstheme="minorHAnsi"/>
          <w:color w:val="000000"/>
          <w:spacing w:val="-5"/>
          <w:sz w:val="28"/>
          <w:szCs w:val="28"/>
        </w:rPr>
        <w:t>ées par les textes</w:t>
      </w:r>
      <w:r w:rsidRPr="00555AA4">
        <w:rPr>
          <w:rFonts w:asciiTheme="minorHAnsi" w:eastAsia="Times New Roman" w:hAnsiTheme="minorHAnsi" w:cstheme="minorHAnsi"/>
          <w:color w:val="000000"/>
          <w:spacing w:val="-5"/>
          <w:sz w:val="28"/>
          <w:szCs w:val="28"/>
        </w:rPr>
        <w:br/>
      </w:r>
      <w:r w:rsidRPr="00555AA4">
        <w:rPr>
          <w:rFonts w:asciiTheme="minorHAnsi" w:eastAsia="Times New Roman" w:hAnsiTheme="minorHAnsi" w:cstheme="minorHAnsi"/>
          <w:color w:val="000000"/>
          <w:spacing w:val="-3"/>
          <w:sz w:val="28"/>
          <w:szCs w:val="28"/>
        </w:rPr>
        <w:t>législatifs et réglementaires.</w:t>
      </w:r>
    </w:p>
    <w:p w14:paraId="66CD56AF" w14:textId="77777777" w:rsidR="0078684C" w:rsidRPr="00555AA4" w:rsidRDefault="0078684C" w:rsidP="0078684C">
      <w:pPr>
        <w:shd w:val="clear" w:color="auto" w:fill="FFFFFF"/>
        <w:spacing w:before="960"/>
        <w:ind w:left="24"/>
        <w:rPr>
          <w:rFonts w:asciiTheme="minorHAnsi" w:hAnsiTheme="minorHAnsi" w:cstheme="minorHAnsi"/>
          <w:sz w:val="28"/>
          <w:szCs w:val="28"/>
        </w:rPr>
      </w:pPr>
      <w:r w:rsidRPr="00555AA4">
        <w:rPr>
          <w:rFonts w:asciiTheme="minorHAnsi" w:hAnsiTheme="minorHAnsi" w:cstheme="minorHAnsi"/>
          <w:color w:val="000000"/>
          <w:spacing w:val="-4"/>
          <w:sz w:val="28"/>
          <w:szCs w:val="28"/>
          <w:u w:val="single"/>
        </w:rPr>
        <w:t>Article 7 : RADIATIONS</w:t>
      </w:r>
    </w:p>
    <w:p w14:paraId="14333611" w14:textId="77777777" w:rsidR="00555AA4" w:rsidRDefault="00555AA4" w:rsidP="0078684C">
      <w:pPr>
        <w:shd w:val="clear" w:color="auto" w:fill="FFFFFF"/>
        <w:spacing w:before="322"/>
        <w:ind w:left="14"/>
        <w:rPr>
          <w:rFonts w:asciiTheme="minorHAnsi" w:hAnsiTheme="minorHAnsi" w:cstheme="minorHAnsi"/>
          <w:color w:val="000000"/>
          <w:spacing w:val="-1"/>
          <w:sz w:val="28"/>
          <w:szCs w:val="28"/>
        </w:rPr>
      </w:pPr>
    </w:p>
    <w:p w14:paraId="6E836E8F" w14:textId="4EEDCF36" w:rsidR="0078684C" w:rsidRPr="00A56479" w:rsidRDefault="0078684C" w:rsidP="0078684C">
      <w:pPr>
        <w:shd w:val="clear" w:color="auto" w:fill="FFFFFF"/>
        <w:spacing w:before="322"/>
        <w:ind w:left="14"/>
        <w:rPr>
          <w:rFonts w:asciiTheme="minorHAnsi" w:hAnsiTheme="minorHAnsi" w:cstheme="minorHAnsi"/>
          <w:i/>
          <w:iCs/>
          <w:sz w:val="28"/>
          <w:szCs w:val="28"/>
        </w:rPr>
      </w:pPr>
      <w:r w:rsidRPr="00A56479">
        <w:rPr>
          <w:rFonts w:asciiTheme="minorHAnsi" w:hAnsiTheme="minorHAnsi" w:cstheme="minorHAnsi"/>
          <w:i/>
          <w:iCs/>
          <w:color w:val="000000"/>
          <w:spacing w:val="-1"/>
          <w:sz w:val="28"/>
          <w:szCs w:val="28"/>
        </w:rPr>
        <w:t>La qualit</w:t>
      </w:r>
      <w:r w:rsidRPr="00A56479">
        <w:rPr>
          <w:rFonts w:asciiTheme="minorHAnsi" w:eastAsia="Times New Roman" w:hAnsiTheme="minorHAnsi" w:cstheme="minorHAnsi"/>
          <w:i/>
          <w:iCs/>
          <w:color w:val="000000"/>
          <w:spacing w:val="-1"/>
          <w:sz w:val="28"/>
          <w:szCs w:val="28"/>
        </w:rPr>
        <w:t>é de membre se perd par :</w:t>
      </w:r>
    </w:p>
    <w:p w14:paraId="43354EDF" w14:textId="77777777" w:rsidR="0078684C" w:rsidRPr="00844A08" w:rsidRDefault="0078684C" w:rsidP="0078684C">
      <w:pPr>
        <w:shd w:val="clear" w:color="auto" w:fill="FFFFFF"/>
        <w:tabs>
          <w:tab w:val="left" w:pos="312"/>
        </w:tabs>
        <w:spacing w:before="322" w:line="317" w:lineRule="exact"/>
        <w:ind w:left="24"/>
        <w:rPr>
          <w:rFonts w:asciiTheme="minorHAnsi" w:hAnsiTheme="minorHAnsi" w:cstheme="minorHAnsi"/>
          <w:i/>
          <w:iCs/>
          <w:color w:val="E36C0A" w:themeColor="accent6" w:themeShade="BF"/>
          <w:sz w:val="28"/>
          <w:szCs w:val="28"/>
        </w:rPr>
      </w:pPr>
      <w:r w:rsidRPr="00844A08">
        <w:rPr>
          <w:rFonts w:asciiTheme="minorHAnsi" w:hAnsiTheme="minorHAnsi" w:cstheme="minorHAnsi"/>
          <w:i/>
          <w:iCs/>
          <w:color w:val="E36C0A" w:themeColor="accent6" w:themeShade="BF"/>
          <w:spacing w:val="-10"/>
          <w:sz w:val="28"/>
          <w:szCs w:val="28"/>
        </w:rPr>
        <w:lastRenderedPageBreak/>
        <w:t>a.</w:t>
      </w:r>
      <w:r w:rsidRPr="00844A08">
        <w:rPr>
          <w:rFonts w:asciiTheme="minorHAnsi" w:hAnsiTheme="minorHAnsi" w:cstheme="minorHAnsi"/>
          <w:i/>
          <w:iCs/>
          <w:color w:val="E36C0A" w:themeColor="accent6" w:themeShade="BF"/>
          <w:sz w:val="28"/>
          <w:szCs w:val="28"/>
        </w:rPr>
        <w:tab/>
      </w:r>
      <w:r w:rsidRPr="00844A08">
        <w:rPr>
          <w:rFonts w:asciiTheme="minorHAnsi" w:hAnsiTheme="minorHAnsi" w:cstheme="minorHAnsi"/>
          <w:i/>
          <w:iCs/>
          <w:color w:val="E36C0A" w:themeColor="accent6" w:themeShade="BF"/>
          <w:spacing w:val="-5"/>
          <w:sz w:val="28"/>
          <w:szCs w:val="28"/>
        </w:rPr>
        <w:t>la d</w:t>
      </w:r>
      <w:r w:rsidRPr="00844A08">
        <w:rPr>
          <w:rFonts w:asciiTheme="minorHAnsi" w:eastAsia="Times New Roman" w:hAnsiTheme="minorHAnsi" w:cstheme="minorHAnsi"/>
          <w:i/>
          <w:iCs/>
          <w:color w:val="E36C0A" w:themeColor="accent6" w:themeShade="BF"/>
          <w:spacing w:val="-5"/>
          <w:sz w:val="28"/>
          <w:szCs w:val="28"/>
        </w:rPr>
        <w:t>émission ;</w:t>
      </w:r>
    </w:p>
    <w:p w14:paraId="6F1FA2A4" w14:textId="77777777" w:rsidR="0078684C" w:rsidRPr="00844A08" w:rsidRDefault="0078684C" w:rsidP="0078684C">
      <w:pPr>
        <w:shd w:val="clear" w:color="auto" w:fill="FFFFFF"/>
        <w:tabs>
          <w:tab w:val="left" w:pos="312"/>
        </w:tabs>
        <w:spacing w:line="317" w:lineRule="exact"/>
        <w:ind w:left="24"/>
        <w:rPr>
          <w:rFonts w:asciiTheme="minorHAnsi" w:hAnsiTheme="minorHAnsi" w:cstheme="minorHAnsi"/>
          <w:i/>
          <w:iCs/>
          <w:color w:val="E36C0A" w:themeColor="accent6" w:themeShade="BF"/>
          <w:sz w:val="28"/>
          <w:szCs w:val="28"/>
        </w:rPr>
      </w:pPr>
      <w:r w:rsidRPr="00844A08">
        <w:rPr>
          <w:rFonts w:asciiTheme="minorHAnsi" w:hAnsiTheme="minorHAnsi" w:cstheme="minorHAnsi"/>
          <w:i/>
          <w:iCs/>
          <w:color w:val="E36C0A" w:themeColor="accent6" w:themeShade="BF"/>
          <w:spacing w:val="-9"/>
          <w:sz w:val="28"/>
          <w:szCs w:val="28"/>
        </w:rPr>
        <w:t>b.</w:t>
      </w:r>
      <w:r w:rsidRPr="00844A08">
        <w:rPr>
          <w:rFonts w:asciiTheme="minorHAnsi" w:hAnsiTheme="minorHAnsi" w:cstheme="minorHAnsi"/>
          <w:i/>
          <w:iCs/>
          <w:color w:val="E36C0A" w:themeColor="accent6" w:themeShade="BF"/>
          <w:sz w:val="28"/>
          <w:szCs w:val="28"/>
        </w:rPr>
        <w:tab/>
      </w:r>
      <w:r w:rsidRPr="00844A08">
        <w:rPr>
          <w:rFonts w:asciiTheme="minorHAnsi" w:hAnsiTheme="minorHAnsi" w:cstheme="minorHAnsi"/>
          <w:i/>
          <w:iCs/>
          <w:color w:val="E36C0A" w:themeColor="accent6" w:themeShade="BF"/>
          <w:spacing w:val="-5"/>
          <w:sz w:val="28"/>
          <w:szCs w:val="28"/>
        </w:rPr>
        <w:t>le d</w:t>
      </w:r>
      <w:r w:rsidRPr="00844A08">
        <w:rPr>
          <w:rFonts w:asciiTheme="minorHAnsi" w:eastAsia="Times New Roman" w:hAnsiTheme="minorHAnsi" w:cstheme="minorHAnsi"/>
          <w:i/>
          <w:iCs/>
          <w:color w:val="E36C0A" w:themeColor="accent6" w:themeShade="BF"/>
          <w:spacing w:val="-5"/>
          <w:sz w:val="28"/>
          <w:szCs w:val="28"/>
        </w:rPr>
        <w:t>écès ;</w:t>
      </w:r>
    </w:p>
    <w:p w14:paraId="2BAF616B" w14:textId="25107892" w:rsidR="0078684C" w:rsidRPr="00844A08" w:rsidRDefault="0078684C" w:rsidP="0078684C">
      <w:pPr>
        <w:shd w:val="clear" w:color="auto" w:fill="FFFFFF"/>
        <w:tabs>
          <w:tab w:val="left" w:pos="312"/>
        </w:tabs>
        <w:spacing w:line="317" w:lineRule="exact"/>
        <w:ind w:left="312" w:hanging="288"/>
        <w:rPr>
          <w:rFonts w:asciiTheme="minorHAnsi" w:eastAsia="Times New Roman" w:hAnsiTheme="minorHAnsi" w:cstheme="minorHAnsi"/>
          <w:i/>
          <w:iCs/>
          <w:color w:val="E36C0A" w:themeColor="accent6" w:themeShade="BF"/>
          <w:spacing w:val="-3"/>
          <w:sz w:val="28"/>
          <w:szCs w:val="28"/>
        </w:rPr>
      </w:pPr>
      <w:r w:rsidRPr="00844A08">
        <w:rPr>
          <w:rFonts w:asciiTheme="minorHAnsi" w:hAnsiTheme="minorHAnsi" w:cstheme="minorHAnsi"/>
          <w:i/>
          <w:iCs/>
          <w:color w:val="E36C0A" w:themeColor="accent6" w:themeShade="BF"/>
          <w:spacing w:val="-12"/>
          <w:sz w:val="28"/>
          <w:szCs w:val="28"/>
        </w:rPr>
        <w:t>c.</w:t>
      </w:r>
      <w:r w:rsidRPr="00844A08">
        <w:rPr>
          <w:rFonts w:asciiTheme="minorHAnsi" w:hAnsiTheme="minorHAnsi" w:cstheme="minorHAnsi"/>
          <w:i/>
          <w:iCs/>
          <w:color w:val="E36C0A" w:themeColor="accent6" w:themeShade="BF"/>
          <w:sz w:val="28"/>
          <w:szCs w:val="28"/>
        </w:rPr>
        <w:tab/>
      </w:r>
      <w:r w:rsidRPr="00844A08">
        <w:rPr>
          <w:rFonts w:asciiTheme="minorHAnsi" w:hAnsiTheme="minorHAnsi" w:cstheme="minorHAnsi"/>
          <w:i/>
          <w:iCs/>
          <w:color w:val="E36C0A" w:themeColor="accent6" w:themeShade="BF"/>
          <w:spacing w:val="-3"/>
          <w:sz w:val="28"/>
          <w:szCs w:val="28"/>
        </w:rPr>
        <w:t>la radiation prononc</w:t>
      </w:r>
      <w:r w:rsidRPr="00844A08">
        <w:rPr>
          <w:rFonts w:asciiTheme="minorHAnsi" w:eastAsia="Times New Roman" w:hAnsiTheme="minorHAnsi" w:cstheme="minorHAnsi"/>
          <w:i/>
          <w:iCs/>
          <w:color w:val="E36C0A" w:themeColor="accent6" w:themeShade="BF"/>
          <w:spacing w:val="-3"/>
          <w:sz w:val="28"/>
          <w:szCs w:val="28"/>
        </w:rPr>
        <w:t>ée par le Conseil d'Administration pour</w:t>
      </w:r>
      <w:r w:rsidRPr="00844A08">
        <w:rPr>
          <w:rFonts w:asciiTheme="minorHAnsi" w:eastAsia="Times New Roman" w:hAnsiTheme="minorHAnsi" w:cstheme="minorHAnsi"/>
          <w:i/>
          <w:iCs/>
          <w:color w:val="E36C0A" w:themeColor="accent6" w:themeShade="BF"/>
          <w:spacing w:val="-3"/>
          <w:sz w:val="28"/>
          <w:szCs w:val="28"/>
        </w:rPr>
        <w:br/>
      </w:r>
      <w:r w:rsidRPr="00844A08">
        <w:rPr>
          <w:rFonts w:asciiTheme="minorHAnsi" w:eastAsia="Times New Roman" w:hAnsiTheme="minorHAnsi" w:cstheme="minorHAnsi"/>
          <w:i/>
          <w:iCs/>
          <w:color w:val="E36C0A" w:themeColor="accent6" w:themeShade="BF"/>
          <w:spacing w:val="-5"/>
          <w:sz w:val="28"/>
          <w:szCs w:val="28"/>
        </w:rPr>
        <w:t>non-paiement de la cotisation ou pour motif grave, l'intéressé</w:t>
      </w:r>
      <w:r w:rsidRPr="00844A08">
        <w:rPr>
          <w:rFonts w:asciiTheme="minorHAnsi" w:eastAsia="Times New Roman" w:hAnsiTheme="minorHAnsi" w:cstheme="minorHAnsi"/>
          <w:i/>
          <w:iCs/>
          <w:color w:val="E36C0A" w:themeColor="accent6" w:themeShade="BF"/>
          <w:spacing w:val="-5"/>
          <w:sz w:val="28"/>
          <w:szCs w:val="28"/>
        </w:rPr>
        <w:br/>
      </w:r>
      <w:r w:rsidRPr="00844A08">
        <w:rPr>
          <w:rFonts w:asciiTheme="minorHAnsi" w:eastAsia="Times New Roman" w:hAnsiTheme="minorHAnsi" w:cstheme="minorHAnsi"/>
          <w:i/>
          <w:iCs/>
          <w:color w:val="E36C0A" w:themeColor="accent6" w:themeShade="BF"/>
          <w:spacing w:val="-4"/>
          <w:sz w:val="28"/>
          <w:szCs w:val="28"/>
        </w:rPr>
        <w:t>ayant été invité par lettre recommandée à se présenter devant</w:t>
      </w:r>
      <w:r w:rsidRPr="00844A08">
        <w:rPr>
          <w:rFonts w:asciiTheme="minorHAnsi" w:eastAsia="Times New Roman" w:hAnsiTheme="minorHAnsi" w:cstheme="minorHAnsi"/>
          <w:i/>
          <w:iCs/>
          <w:color w:val="E36C0A" w:themeColor="accent6" w:themeShade="BF"/>
          <w:spacing w:val="-4"/>
          <w:sz w:val="28"/>
          <w:szCs w:val="28"/>
        </w:rPr>
        <w:br/>
      </w:r>
      <w:r w:rsidRPr="00844A08">
        <w:rPr>
          <w:rFonts w:asciiTheme="minorHAnsi" w:eastAsia="Times New Roman" w:hAnsiTheme="minorHAnsi" w:cstheme="minorHAnsi"/>
          <w:i/>
          <w:iCs/>
          <w:color w:val="E36C0A" w:themeColor="accent6" w:themeShade="BF"/>
          <w:spacing w:val="-3"/>
          <w:sz w:val="28"/>
          <w:szCs w:val="28"/>
        </w:rPr>
        <w:t>le bureau pour fournir des explications.</w:t>
      </w:r>
    </w:p>
    <w:p w14:paraId="03EE3642" w14:textId="64A444D0" w:rsidR="00F6186B" w:rsidRDefault="00F6186B" w:rsidP="0078684C">
      <w:pPr>
        <w:shd w:val="clear" w:color="auto" w:fill="FFFFFF"/>
        <w:tabs>
          <w:tab w:val="left" w:pos="312"/>
        </w:tabs>
        <w:spacing w:line="317" w:lineRule="exact"/>
        <w:ind w:left="312" w:hanging="288"/>
        <w:rPr>
          <w:rFonts w:asciiTheme="minorHAnsi" w:eastAsia="Times New Roman" w:hAnsiTheme="minorHAnsi" w:cstheme="minorHAnsi"/>
          <w:color w:val="000000"/>
          <w:spacing w:val="-3"/>
          <w:sz w:val="28"/>
          <w:szCs w:val="28"/>
        </w:rPr>
      </w:pPr>
    </w:p>
    <w:p w14:paraId="3177B508" w14:textId="77777777" w:rsidR="00F6186B" w:rsidRPr="00F6186B" w:rsidRDefault="00F6186B" w:rsidP="00F6186B">
      <w:pPr>
        <w:shd w:val="clear" w:color="auto" w:fill="FFFFFF"/>
        <w:spacing w:before="322"/>
        <w:ind w:left="14"/>
        <w:rPr>
          <w:rFonts w:asciiTheme="minorHAnsi" w:hAnsiTheme="minorHAnsi" w:cstheme="minorHAnsi"/>
          <w:color w:val="002060"/>
          <w:sz w:val="28"/>
          <w:szCs w:val="28"/>
        </w:rPr>
      </w:pPr>
      <w:r w:rsidRPr="00F6186B">
        <w:rPr>
          <w:rFonts w:asciiTheme="minorHAnsi" w:hAnsiTheme="minorHAnsi" w:cstheme="minorHAnsi"/>
          <w:color w:val="002060"/>
          <w:spacing w:val="-1"/>
          <w:sz w:val="28"/>
          <w:szCs w:val="28"/>
        </w:rPr>
        <w:t>La qualit</w:t>
      </w:r>
      <w:r w:rsidRPr="00F6186B">
        <w:rPr>
          <w:rFonts w:asciiTheme="minorHAnsi" w:eastAsia="Times New Roman" w:hAnsiTheme="minorHAnsi" w:cstheme="minorHAnsi"/>
          <w:color w:val="002060"/>
          <w:spacing w:val="-1"/>
          <w:sz w:val="28"/>
          <w:szCs w:val="28"/>
        </w:rPr>
        <w:t>é de membre se perd par :</w:t>
      </w:r>
    </w:p>
    <w:p w14:paraId="5868B0D2" w14:textId="77777777" w:rsidR="00F6186B" w:rsidRPr="00F6186B" w:rsidRDefault="00F6186B" w:rsidP="00F6186B">
      <w:pPr>
        <w:shd w:val="clear" w:color="auto" w:fill="FFFFFF"/>
        <w:tabs>
          <w:tab w:val="left" w:pos="312"/>
        </w:tabs>
        <w:spacing w:before="322" w:line="317" w:lineRule="exact"/>
        <w:ind w:left="24"/>
        <w:rPr>
          <w:rFonts w:asciiTheme="minorHAnsi" w:hAnsiTheme="minorHAnsi" w:cstheme="minorHAnsi"/>
          <w:color w:val="002060"/>
          <w:sz w:val="28"/>
          <w:szCs w:val="28"/>
        </w:rPr>
      </w:pPr>
      <w:r w:rsidRPr="00F6186B">
        <w:rPr>
          <w:rFonts w:asciiTheme="minorHAnsi" w:hAnsiTheme="minorHAnsi" w:cstheme="minorHAnsi"/>
          <w:color w:val="002060"/>
          <w:spacing w:val="-10"/>
          <w:sz w:val="28"/>
          <w:szCs w:val="28"/>
        </w:rPr>
        <w:t>a.</w:t>
      </w:r>
      <w:r w:rsidRPr="00F6186B">
        <w:rPr>
          <w:rFonts w:asciiTheme="minorHAnsi" w:hAnsiTheme="minorHAnsi" w:cstheme="minorHAnsi"/>
          <w:color w:val="002060"/>
          <w:sz w:val="28"/>
          <w:szCs w:val="28"/>
        </w:rPr>
        <w:tab/>
      </w:r>
      <w:r w:rsidRPr="00F6186B">
        <w:rPr>
          <w:rFonts w:asciiTheme="minorHAnsi" w:hAnsiTheme="minorHAnsi" w:cstheme="minorHAnsi"/>
          <w:color w:val="002060"/>
          <w:spacing w:val="-5"/>
          <w:sz w:val="28"/>
          <w:szCs w:val="28"/>
        </w:rPr>
        <w:t>la d</w:t>
      </w:r>
      <w:r w:rsidRPr="00F6186B">
        <w:rPr>
          <w:rFonts w:asciiTheme="minorHAnsi" w:eastAsia="Times New Roman" w:hAnsiTheme="minorHAnsi" w:cstheme="minorHAnsi"/>
          <w:color w:val="002060"/>
          <w:spacing w:val="-5"/>
          <w:sz w:val="28"/>
          <w:szCs w:val="28"/>
        </w:rPr>
        <w:t xml:space="preserve">émission, signifiée par courrier ou mail </w:t>
      </w:r>
    </w:p>
    <w:p w14:paraId="43545BFA" w14:textId="77777777" w:rsidR="00F6186B" w:rsidRPr="00F6186B" w:rsidRDefault="00F6186B" w:rsidP="00F6186B">
      <w:pPr>
        <w:shd w:val="clear" w:color="auto" w:fill="FFFFFF"/>
        <w:tabs>
          <w:tab w:val="left" w:pos="312"/>
        </w:tabs>
        <w:spacing w:line="317" w:lineRule="exact"/>
        <w:ind w:left="312" w:hanging="288"/>
        <w:rPr>
          <w:rFonts w:asciiTheme="minorHAnsi" w:hAnsiTheme="minorHAnsi" w:cstheme="minorHAnsi"/>
          <w:color w:val="002060"/>
          <w:sz w:val="28"/>
          <w:szCs w:val="28"/>
        </w:rPr>
      </w:pPr>
      <w:r w:rsidRPr="00F6186B">
        <w:rPr>
          <w:rFonts w:asciiTheme="minorHAnsi" w:hAnsiTheme="minorHAnsi" w:cstheme="minorHAnsi"/>
          <w:color w:val="002060"/>
          <w:spacing w:val="-12"/>
          <w:sz w:val="28"/>
          <w:szCs w:val="28"/>
        </w:rPr>
        <w:t>b.</w:t>
      </w:r>
      <w:r w:rsidRPr="00F6186B">
        <w:rPr>
          <w:rFonts w:asciiTheme="minorHAnsi" w:hAnsiTheme="minorHAnsi" w:cstheme="minorHAnsi"/>
          <w:color w:val="002060"/>
          <w:sz w:val="28"/>
          <w:szCs w:val="28"/>
        </w:rPr>
        <w:tab/>
      </w:r>
      <w:r w:rsidRPr="00F6186B">
        <w:rPr>
          <w:rFonts w:asciiTheme="minorHAnsi" w:hAnsiTheme="minorHAnsi" w:cstheme="minorHAnsi"/>
          <w:color w:val="002060"/>
          <w:spacing w:val="-3"/>
          <w:sz w:val="28"/>
          <w:szCs w:val="28"/>
        </w:rPr>
        <w:t>la radiation prononc</w:t>
      </w:r>
      <w:r w:rsidRPr="00F6186B">
        <w:rPr>
          <w:rFonts w:asciiTheme="minorHAnsi" w:eastAsia="Times New Roman" w:hAnsiTheme="minorHAnsi" w:cstheme="minorHAnsi"/>
          <w:color w:val="002060"/>
          <w:spacing w:val="-3"/>
          <w:sz w:val="28"/>
          <w:szCs w:val="28"/>
        </w:rPr>
        <w:t xml:space="preserve">ée par le Conseil d'Administration à la majorité des présents </w:t>
      </w:r>
      <w:r w:rsidRPr="00F6186B">
        <w:rPr>
          <w:rFonts w:asciiTheme="minorHAnsi" w:eastAsia="Times New Roman" w:hAnsiTheme="minorHAnsi" w:cstheme="minorHAnsi"/>
          <w:color w:val="002060"/>
          <w:spacing w:val="-5"/>
          <w:sz w:val="28"/>
          <w:szCs w:val="28"/>
        </w:rPr>
        <w:t xml:space="preserve">pour tout motif grave, l'intéressé </w:t>
      </w:r>
      <w:r w:rsidRPr="00F6186B">
        <w:rPr>
          <w:rFonts w:asciiTheme="minorHAnsi" w:eastAsia="Times New Roman" w:hAnsiTheme="minorHAnsi" w:cstheme="minorHAnsi"/>
          <w:color w:val="002060"/>
          <w:spacing w:val="-4"/>
          <w:sz w:val="28"/>
          <w:szCs w:val="28"/>
        </w:rPr>
        <w:t xml:space="preserve">ayant été invité par lettre recommandée à se présenter devant </w:t>
      </w:r>
      <w:r w:rsidRPr="00F6186B">
        <w:rPr>
          <w:rFonts w:asciiTheme="minorHAnsi" w:eastAsia="Times New Roman" w:hAnsiTheme="minorHAnsi" w:cstheme="minorHAnsi"/>
          <w:color w:val="002060"/>
          <w:spacing w:val="-3"/>
          <w:sz w:val="28"/>
          <w:szCs w:val="28"/>
        </w:rPr>
        <w:t>le Conseil pour fournir des explications.</w:t>
      </w:r>
    </w:p>
    <w:p w14:paraId="0CF0BA4E" w14:textId="77777777" w:rsidR="00F6186B" w:rsidRPr="00555AA4" w:rsidRDefault="00F6186B" w:rsidP="0078684C">
      <w:pPr>
        <w:shd w:val="clear" w:color="auto" w:fill="FFFFFF"/>
        <w:tabs>
          <w:tab w:val="left" w:pos="312"/>
        </w:tabs>
        <w:spacing w:line="317" w:lineRule="exact"/>
        <w:ind w:left="312" w:hanging="288"/>
        <w:rPr>
          <w:rFonts w:asciiTheme="minorHAnsi" w:hAnsiTheme="minorHAnsi" w:cstheme="minorHAnsi"/>
          <w:sz w:val="28"/>
          <w:szCs w:val="28"/>
        </w:rPr>
      </w:pPr>
    </w:p>
    <w:p w14:paraId="023918D2" w14:textId="77777777" w:rsidR="0078684C" w:rsidRPr="00555AA4" w:rsidRDefault="0078684C" w:rsidP="0078684C">
      <w:pPr>
        <w:shd w:val="clear" w:color="auto" w:fill="FFFFFF"/>
        <w:spacing w:before="638"/>
        <w:ind w:left="38"/>
        <w:rPr>
          <w:rFonts w:asciiTheme="minorHAnsi" w:hAnsiTheme="minorHAnsi" w:cstheme="minorHAnsi"/>
          <w:sz w:val="28"/>
          <w:szCs w:val="28"/>
        </w:rPr>
      </w:pPr>
      <w:r w:rsidRPr="00555AA4">
        <w:rPr>
          <w:rFonts w:asciiTheme="minorHAnsi" w:hAnsiTheme="minorHAnsi" w:cstheme="minorHAnsi"/>
          <w:color w:val="000000"/>
          <w:spacing w:val="-4"/>
          <w:sz w:val="28"/>
          <w:szCs w:val="28"/>
          <w:u w:val="single"/>
        </w:rPr>
        <w:t>Article 8 : ADMINISTRATION</w:t>
      </w:r>
    </w:p>
    <w:p w14:paraId="6379E6AF" w14:textId="77777777" w:rsidR="0078684C" w:rsidRPr="00844A08" w:rsidRDefault="0078684C" w:rsidP="0078684C">
      <w:pPr>
        <w:shd w:val="clear" w:color="auto" w:fill="FFFFFF"/>
        <w:spacing w:before="322" w:line="322" w:lineRule="exact"/>
        <w:ind w:left="34"/>
        <w:rPr>
          <w:rFonts w:asciiTheme="minorHAnsi" w:hAnsiTheme="minorHAnsi" w:cstheme="minorHAnsi"/>
          <w:i/>
          <w:iCs/>
          <w:color w:val="E36C0A" w:themeColor="accent6" w:themeShade="BF"/>
          <w:sz w:val="28"/>
          <w:szCs w:val="28"/>
        </w:rPr>
      </w:pPr>
      <w:r w:rsidRPr="00844A08">
        <w:rPr>
          <w:rFonts w:asciiTheme="minorHAnsi" w:hAnsiTheme="minorHAnsi" w:cstheme="minorHAnsi"/>
          <w:i/>
          <w:iCs/>
          <w:color w:val="E36C0A" w:themeColor="accent6" w:themeShade="BF"/>
          <w:spacing w:val="-3"/>
          <w:sz w:val="28"/>
          <w:szCs w:val="28"/>
        </w:rPr>
        <w:t>L'Association est administr</w:t>
      </w:r>
      <w:r w:rsidRPr="00844A08">
        <w:rPr>
          <w:rFonts w:asciiTheme="minorHAnsi" w:eastAsia="Times New Roman" w:hAnsiTheme="minorHAnsi" w:cstheme="minorHAnsi"/>
          <w:i/>
          <w:iCs/>
          <w:color w:val="E36C0A" w:themeColor="accent6" w:themeShade="BF"/>
          <w:spacing w:val="-3"/>
          <w:sz w:val="28"/>
          <w:szCs w:val="28"/>
        </w:rPr>
        <w:t xml:space="preserve">ée par un Conseil composé de 9 membres au minimum élus au scrutin secret pour trois années </w:t>
      </w:r>
      <w:r w:rsidRPr="00844A08">
        <w:rPr>
          <w:rFonts w:asciiTheme="minorHAnsi" w:eastAsia="Times New Roman" w:hAnsiTheme="minorHAnsi" w:cstheme="minorHAnsi"/>
          <w:i/>
          <w:iCs/>
          <w:color w:val="E36C0A" w:themeColor="accent6" w:themeShade="BF"/>
          <w:spacing w:val="-4"/>
          <w:sz w:val="28"/>
          <w:szCs w:val="28"/>
        </w:rPr>
        <w:t xml:space="preserve">par l'Assemblée Générale et choisis dans la catégorie des membres </w:t>
      </w:r>
      <w:r w:rsidRPr="00844A08">
        <w:rPr>
          <w:rFonts w:asciiTheme="minorHAnsi" w:eastAsia="Times New Roman" w:hAnsiTheme="minorHAnsi" w:cstheme="minorHAnsi"/>
          <w:i/>
          <w:iCs/>
          <w:color w:val="E36C0A" w:themeColor="accent6" w:themeShade="BF"/>
          <w:spacing w:val="-5"/>
          <w:sz w:val="28"/>
          <w:szCs w:val="28"/>
        </w:rPr>
        <w:t>actifs.</w:t>
      </w:r>
    </w:p>
    <w:p w14:paraId="5A1BD0F1" w14:textId="48C7CFAE" w:rsidR="00F6186B" w:rsidRPr="00F6186B" w:rsidRDefault="00F6186B" w:rsidP="00F6186B">
      <w:pPr>
        <w:shd w:val="clear" w:color="auto" w:fill="FFFFFF"/>
        <w:spacing w:before="322" w:line="322" w:lineRule="exact"/>
        <w:ind w:left="34"/>
        <w:rPr>
          <w:rFonts w:asciiTheme="minorHAnsi" w:hAnsiTheme="minorHAnsi" w:cstheme="minorHAnsi"/>
          <w:color w:val="002060"/>
          <w:sz w:val="28"/>
          <w:szCs w:val="28"/>
        </w:rPr>
      </w:pPr>
      <w:r w:rsidRPr="00F6186B">
        <w:rPr>
          <w:rFonts w:asciiTheme="minorHAnsi" w:hAnsiTheme="minorHAnsi" w:cstheme="minorHAnsi"/>
          <w:color w:val="002060"/>
          <w:spacing w:val="-3"/>
          <w:sz w:val="28"/>
          <w:szCs w:val="28"/>
        </w:rPr>
        <w:t>L'Association est administr</w:t>
      </w:r>
      <w:r w:rsidRPr="00F6186B">
        <w:rPr>
          <w:rFonts w:asciiTheme="minorHAnsi" w:eastAsia="Times New Roman" w:hAnsiTheme="minorHAnsi" w:cstheme="minorHAnsi"/>
          <w:color w:val="002060"/>
          <w:spacing w:val="-3"/>
          <w:sz w:val="28"/>
          <w:szCs w:val="28"/>
        </w:rPr>
        <w:t xml:space="preserve">ée par un Conseil composé de 4 membres au minimum, cooptés pour trois années </w:t>
      </w:r>
      <w:r w:rsidRPr="00F6186B">
        <w:rPr>
          <w:rFonts w:asciiTheme="minorHAnsi" w:eastAsia="Times New Roman" w:hAnsiTheme="minorHAnsi" w:cstheme="minorHAnsi"/>
          <w:color w:val="002060"/>
          <w:spacing w:val="-4"/>
          <w:sz w:val="28"/>
          <w:szCs w:val="28"/>
        </w:rPr>
        <w:t>par l'Assemblée Générale, et rattachés à un des membres actifs</w:t>
      </w:r>
      <w:r w:rsidR="00A56479">
        <w:rPr>
          <w:rFonts w:asciiTheme="minorHAnsi" w:eastAsia="Times New Roman" w:hAnsiTheme="minorHAnsi" w:cstheme="minorHAnsi"/>
          <w:color w:val="002060"/>
          <w:spacing w:val="-4"/>
          <w:sz w:val="28"/>
          <w:szCs w:val="28"/>
        </w:rPr>
        <w:t> :</w:t>
      </w:r>
      <w:r w:rsidRPr="00F6186B">
        <w:rPr>
          <w:rFonts w:asciiTheme="minorHAnsi" w:eastAsia="Times New Roman" w:hAnsiTheme="minorHAnsi" w:cstheme="minorHAnsi"/>
          <w:color w:val="002060"/>
          <w:spacing w:val="-4"/>
          <w:sz w:val="28"/>
          <w:szCs w:val="28"/>
        </w:rPr>
        <w:t xml:space="preserve"> paroisse, communauté religieuse ou association. A cette occasion, l’Assemblée Générale élit </w:t>
      </w:r>
      <w:r w:rsidR="00A56479">
        <w:rPr>
          <w:rFonts w:asciiTheme="minorHAnsi" w:eastAsia="Times New Roman" w:hAnsiTheme="minorHAnsi" w:cstheme="minorHAnsi"/>
          <w:color w:val="002060"/>
          <w:spacing w:val="-4"/>
          <w:sz w:val="28"/>
          <w:szCs w:val="28"/>
        </w:rPr>
        <w:t xml:space="preserve">comme membres permanents du conseil, </w:t>
      </w:r>
      <w:r w:rsidRPr="00F6186B">
        <w:rPr>
          <w:rFonts w:asciiTheme="minorHAnsi" w:eastAsia="Times New Roman" w:hAnsiTheme="minorHAnsi" w:cstheme="minorHAnsi"/>
          <w:color w:val="002060"/>
          <w:spacing w:val="-4"/>
          <w:sz w:val="28"/>
          <w:szCs w:val="28"/>
        </w:rPr>
        <w:t>un président</w:t>
      </w:r>
      <w:r w:rsidR="00A56479">
        <w:rPr>
          <w:rFonts w:asciiTheme="minorHAnsi" w:eastAsia="Times New Roman" w:hAnsiTheme="minorHAnsi" w:cstheme="minorHAnsi"/>
          <w:color w:val="002060"/>
          <w:spacing w:val="-4"/>
          <w:sz w:val="28"/>
          <w:szCs w:val="28"/>
        </w:rPr>
        <w:t xml:space="preserve"> représentant l’association, </w:t>
      </w:r>
      <w:r w:rsidRPr="00F6186B">
        <w:rPr>
          <w:rFonts w:asciiTheme="minorHAnsi" w:eastAsia="Times New Roman" w:hAnsiTheme="minorHAnsi" w:cstheme="minorHAnsi"/>
          <w:color w:val="002060"/>
          <w:spacing w:val="-4"/>
          <w:sz w:val="28"/>
          <w:szCs w:val="28"/>
        </w:rPr>
        <w:t>un vice-président et un trésorier.</w:t>
      </w:r>
    </w:p>
    <w:p w14:paraId="5693C2D5" w14:textId="77777777" w:rsidR="0078684C" w:rsidRPr="00555AA4" w:rsidRDefault="0078684C" w:rsidP="0078684C">
      <w:pPr>
        <w:shd w:val="clear" w:color="auto" w:fill="FFFFFF"/>
        <w:spacing w:before="312" w:line="322" w:lineRule="exact"/>
        <w:ind w:left="38" w:right="499"/>
        <w:rPr>
          <w:rFonts w:asciiTheme="minorHAnsi" w:hAnsiTheme="minorHAnsi" w:cstheme="minorHAnsi"/>
          <w:sz w:val="28"/>
          <w:szCs w:val="28"/>
        </w:rPr>
      </w:pPr>
      <w:r w:rsidRPr="00555AA4">
        <w:rPr>
          <w:rFonts w:asciiTheme="minorHAnsi" w:hAnsiTheme="minorHAnsi" w:cstheme="minorHAnsi"/>
          <w:color w:val="000000"/>
          <w:spacing w:val="-3"/>
          <w:sz w:val="28"/>
          <w:szCs w:val="28"/>
        </w:rPr>
        <w:t xml:space="preserve">En cas de vacance, le Conseil pourvoit provisoirement au </w:t>
      </w:r>
      <w:r w:rsidRPr="00555AA4">
        <w:rPr>
          <w:rFonts w:asciiTheme="minorHAnsi" w:hAnsiTheme="minorHAnsi" w:cstheme="minorHAnsi"/>
          <w:color w:val="000000"/>
          <w:spacing w:val="-5"/>
          <w:sz w:val="28"/>
          <w:szCs w:val="28"/>
        </w:rPr>
        <w:t>remplacement de ses membres. Leur remplacement d</w:t>
      </w:r>
      <w:r w:rsidRPr="00555AA4">
        <w:rPr>
          <w:rFonts w:asciiTheme="minorHAnsi" w:eastAsia="Times New Roman" w:hAnsiTheme="minorHAnsi" w:cstheme="minorHAnsi"/>
          <w:color w:val="000000"/>
          <w:spacing w:val="-5"/>
          <w:sz w:val="28"/>
          <w:szCs w:val="28"/>
        </w:rPr>
        <w:t xml:space="preserve">éfinitif </w:t>
      </w:r>
      <w:r w:rsidRPr="00555AA4">
        <w:rPr>
          <w:rFonts w:asciiTheme="minorHAnsi" w:eastAsia="Times New Roman" w:hAnsiTheme="minorHAnsi" w:cstheme="minorHAnsi"/>
          <w:color w:val="000000"/>
          <w:spacing w:val="-3"/>
          <w:sz w:val="28"/>
          <w:szCs w:val="28"/>
        </w:rPr>
        <w:t>intervient lors de la plus prochaine Assemblée Générale.</w:t>
      </w:r>
    </w:p>
    <w:p w14:paraId="7DA64E80" w14:textId="77777777" w:rsidR="0078684C" w:rsidRPr="00555AA4" w:rsidRDefault="0078684C" w:rsidP="0078684C">
      <w:pPr>
        <w:shd w:val="clear" w:color="auto" w:fill="FFFFFF"/>
        <w:spacing w:before="312" w:line="322" w:lineRule="exact"/>
        <w:ind w:left="43"/>
        <w:rPr>
          <w:rFonts w:asciiTheme="minorHAnsi" w:hAnsiTheme="minorHAnsi" w:cstheme="minorHAnsi"/>
          <w:sz w:val="28"/>
          <w:szCs w:val="28"/>
        </w:rPr>
      </w:pPr>
      <w:r w:rsidRPr="00555AA4">
        <w:rPr>
          <w:rFonts w:asciiTheme="minorHAnsi" w:hAnsiTheme="minorHAnsi" w:cstheme="minorHAnsi"/>
          <w:color w:val="000000"/>
          <w:spacing w:val="-5"/>
          <w:sz w:val="28"/>
          <w:szCs w:val="28"/>
        </w:rPr>
        <w:t xml:space="preserve">Les pouvoirs des membres ainsi </w:t>
      </w:r>
      <w:r w:rsidRPr="00555AA4">
        <w:rPr>
          <w:rFonts w:asciiTheme="minorHAnsi" w:eastAsia="Times New Roman" w:hAnsiTheme="minorHAnsi" w:cstheme="minorHAnsi"/>
          <w:color w:val="000000"/>
          <w:spacing w:val="-5"/>
          <w:sz w:val="28"/>
          <w:szCs w:val="28"/>
        </w:rPr>
        <w:t>élus prennent fin à l'époque où devrait normalement expirer le mandat des membres remplacés.</w:t>
      </w:r>
    </w:p>
    <w:p w14:paraId="4BC30703" w14:textId="77777777" w:rsidR="0078684C" w:rsidRPr="00555AA4" w:rsidRDefault="0078684C" w:rsidP="0078684C">
      <w:pPr>
        <w:shd w:val="clear" w:color="auto" w:fill="FFFFFF"/>
        <w:rPr>
          <w:rFonts w:asciiTheme="minorHAnsi" w:hAnsiTheme="minorHAnsi" w:cstheme="minorHAnsi"/>
          <w:color w:val="000000"/>
          <w:spacing w:val="9"/>
          <w:w w:val="114"/>
          <w:sz w:val="28"/>
          <w:szCs w:val="28"/>
        </w:rPr>
      </w:pPr>
    </w:p>
    <w:p w14:paraId="5CECE9B0" w14:textId="6D2F5454" w:rsidR="0078684C" w:rsidRPr="00844A08" w:rsidRDefault="0078684C" w:rsidP="00844A08">
      <w:pPr>
        <w:shd w:val="clear" w:color="auto" w:fill="FFFFFF"/>
        <w:rPr>
          <w:rFonts w:asciiTheme="minorHAnsi" w:hAnsiTheme="minorHAnsi" w:cstheme="minorHAnsi"/>
          <w:i/>
          <w:iCs/>
          <w:color w:val="E36C0A" w:themeColor="accent6" w:themeShade="BF"/>
          <w:spacing w:val="-3"/>
          <w:sz w:val="28"/>
          <w:szCs w:val="28"/>
        </w:rPr>
      </w:pPr>
      <w:r w:rsidRPr="00844A08">
        <w:rPr>
          <w:rFonts w:asciiTheme="minorHAnsi" w:hAnsiTheme="minorHAnsi" w:cstheme="minorHAnsi"/>
          <w:i/>
          <w:iCs/>
          <w:color w:val="E36C0A" w:themeColor="accent6" w:themeShade="BF"/>
          <w:spacing w:val="-3"/>
          <w:sz w:val="28"/>
          <w:szCs w:val="28"/>
        </w:rPr>
        <w:t>Le renouvellement du Conseil a lieu par tiers.</w:t>
      </w:r>
    </w:p>
    <w:p w14:paraId="07CDE0E1" w14:textId="77777777" w:rsidR="0078684C" w:rsidRPr="00844A08" w:rsidRDefault="0078684C" w:rsidP="00844A08">
      <w:pPr>
        <w:shd w:val="clear" w:color="auto" w:fill="FFFFFF"/>
        <w:rPr>
          <w:rFonts w:asciiTheme="minorHAnsi" w:hAnsiTheme="minorHAnsi" w:cstheme="minorHAnsi"/>
          <w:i/>
          <w:iCs/>
          <w:color w:val="E36C0A" w:themeColor="accent6" w:themeShade="BF"/>
          <w:spacing w:val="-3"/>
          <w:sz w:val="28"/>
          <w:szCs w:val="28"/>
        </w:rPr>
      </w:pPr>
      <w:r w:rsidRPr="00844A08">
        <w:rPr>
          <w:rFonts w:asciiTheme="minorHAnsi" w:hAnsiTheme="minorHAnsi" w:cstheme="minorHAnsi"/>
          <w:i/>
          <w:iCs/>
          <w:color w:val="E36C0A" w:themeColor="accent6" w:themeShade="BF"/>
          <w:spacing w:val="-3"/>
          <w:sz w:val="28"/>
          <w:szCs w:val="28"/>
        </w:rPr>
        <w:t>Le nom des membres sortant au premier renouvellement partiel sera tiré au sort.</w:t>
      </w:r>
    </w:p>
    <w:p w14:paraId="0038C659" w14:textId="77777777" w:rsidR="0078684C" w:rsidRPr="00844A08" w:rsidRDefault="0078684C" w:rsidP="00844A08">
      <w:pPr>
        <w:shd w:val="clear" w:color="auto" w:fill="FFFFFF"/>
        <w:rPr>
          <w:rFonts w:asciiTheme="minorHAnsi" w:hAnsiTheme="minorHAnsi" w:cstheme="minorHAnsi"/>
          <w:i/>
          <w:iCs/>
          <w:color w:val="E36C0A" w:themeColor="accent6" w:themeShade="BF"/>
          <w:spacing w:val="-3"/>
          <w:sz w:val="28"/>
          <w:szCs w:val="28"/>
        </w:rPr>
      </w:pPr>
      <w:r w:rsidRPr="00844A08">
        <w:rPr>
          <w:rFonts w:asciiTheme="minorHAnsi" w:hAnsiTheme="minorHAnsi" w:cstheme="minorHAnsi"/>
          <w:i/>
          <w:iCs/>
          <w:color w:val="E36C0A" w:themeColor="accent6" w:themeShade="BF"/>
          <w:spacing w:val="-3"/>
          <w:sz w:val="28"/>
          <w:szCs w:val="28"/>
        </w:rPr>
        <w:t>Les membres sortants sont éligibles.</w:t>
      </w:r>
    </w:p>
    <w:p w14:paraId="1D1DF710" w14:textId="5B94C4D0" w:rsidR="0078684C" w:rsidRPr="00844A08" w:rsidRDefault="0078684C" w:rsidP="00844A08">
      <w:pPr>
        <w:shd w:val="clear" w:color="auto" w:fill="FFFFFF"/>
        <w:rPr>
          <w:rFonts w:asciiTheme="minorHAnsi" w:hAnsiTheme="minorHAnsi" w:cstheme="minorHAnsi"/>
          <w:i/>
          <w:iCs/>
          <w:color w:val="E36C0A" w:themeColor="accent6" w:themeShade="BF"/>
          <w:spacing w:val="-3"/>
          <w:sz w:val="28"/>
          <w:szCs w:val="28"/>
        </w:rPr>
      </w:pPr>
      <w:r w:rsidRPr="00844A08">
        <w:rPr>
          <w:rFonts w:asciiTheme="minorHAnsi" w:hAnsiTheme="minorHAnsi" w:cstheme="minorHAnsi"/>
          <w:i/>
          <w:iCs/>
          <w:color w:val="E36C0A" w:themeColor="accent6" w:themeShade="BF"/>
          <w:spacing w:val="-3"/>
          <w:sz w:val="28"/>
          <w:szCs w:val="28"/>
        </w:rPr>
        <w:t>Le Conseil choisit parmi ses membres, au scrutin secret, un bureau composé : d’un secrétaire et de deux secrétaires-adjoints, d'un trésorier et d'un trésorier adjoint.</w:t>
      </w:r>
    </w:p>
    <w:p w14:paraId="787D2B15" w14:textId="77777777" w:rsidR="00844A08" w:rsidRDefault="00844A08" w:rsidP="00A56479">
      <w:pPr>
        <w:shd w:val="clear" w:color="auto" w:fill="FFFFFF"/>
        <w:ind w:left="14" w:right="883"/>
        <w:rPr>
          <w:rFonts w:asciiTheme="minorHAnsi" w:eastAsia="Times New Roman" w:hAnsiTheme="minorHAnsi" w:cstheme="minorHAnsi"/>
          <w:color w:val="002060"/>
          <w:spacing w:val="-4"/>
          <w:sz w:val="28"/>
          <w:szCs w:val="28"/>
        </w:rPr>
      </w:pPr>
    </w:p>
    <w:p w14:paraId="6B8B6833" w14:textId="77777777" w:rsidR="00844A08" w:rsidRDefault="00844A08" w:rsidP="00A56479">
      <w:pPr>
        <w:shd w:val="clear" w:color="auto" w:fill="FFFFFF"/>
        <w:ind w:left="14" w:right="883"/>
        <w:rPr>
          <w:rFonts w:asciiTheme="minorHAnsi" w:eastAsia="Times New Roman" w:hAnsiTheme="minorHAnsi" w:cstheme="minorHAnsi"/>
          <w:color w:val="002060"/>
          <w:spacing w:val="-4"/>
          <w:sz w:val="28"/>
          <w:szCs w:val="28"/>
        </w:rPr>
      </w:pPr>
    </w:p>
    <w:p w14:paraId="54A6A551" w14:textId="74EAB76B" w:rsidR="00A56479" w:rsidRPr="00A56479" w:rsidRDefault="00A56479" w:rsidP="00A56479">
      <w:pPr>
        <w:shd w:val="clear" w:color="auto" w:fill="FFFFFF"/>
        <w:ind w:left="14" w:right="883"/>
        <w:rPr>
          <w:rFonts w:asciiTheme="minorHAnsi" w:eastAsia="Times New Roman" w:hAnsiTheme="minorHAnsi" w:cstheme="minorHAnsi"/>
          <w:color w:val="002060"/>
          <w:spacing w:val="-4"/>
          <w:sz w:val="28"/>
          <w:szCs w:val="28"/>
        </w:rPr>
      </w:pPr>
      <w:r w:rsidRPr="00A56479">
        <w:rPr>
          <w:rFonts w:asciiTheme="minorHAnsi" w:eastAsia="Times New Roman" w:hAnsiTheme="minorHAnsi" w:cstheme="minorHAnsi"/>
          <w:color w:val="002060"/>
          <w:spacing w:val="-4"/>
          <w:sz w:val="28"/>
          <w:szCs w:val="28"/>
        </w:rPr>
        <w:lastRenderedPageBreak/>
        <w:t xml:space="preserve">Le renouvellement des membres du Conseil a lieu au fur et à mesure de la fin de leur mandat </w:t>
      </w:r>
    </w:p>
    <w:p w14:paraId="182106C5" w14:textId="77777777" w:rsidR="00A56479" w:rsidRPr="00A56479" w:rsidRDefault="00A56479" w:rsidP="00A56479">
      <w:pPr>
        <w:shd w:val="clear" w:color="auto" w:fill="FFFFFF"/>
        <w:ind w:left="14" w:right="883"/>
        <w:rPr>
          <w:rFonts w:asciiTheme="minorHAnsi" w:eastAsia="Times New Roman" w:hAnsiTheme="minorHAnsi" w:cstheme="minorHAnsi"/>
          <w:color w:val="002060"/>
          <w:spacing w:val="-4"/>
          <w:sz w:val="28"/>
          <w:szCs w:val="28"/>
        </w:rPr>
      </w:pPr>
    </w:p>
    <w:p w14:paraId="754F3FEB" w14:textId="2C22A0CA" w:rsidR="00A56479" w:rsidRPr="00A56479" w:rsidRDefault="00A56479" w:rsidP="00A56479">
      <w:pPr>
        <w:shd w:val="clear" w:color="auto" w:fill="FFFFFF"/>
        <w:ind w:left="14" w:right="883"/>
        <w:rPr>
          <w:rFonts w:asciiTheme="minorHAnsi" w:eastAsia="Times New Roman" w:hAnsiTheme="minorHAnsi" w:cstheme="minorHAnsi"/>
          <w:color w:val="002060"/>
          <w:spacing w:val="-4"/>
          <w:sz w:val="28"/>
          <w:szCs w:val="28"/>
        </w:rPr>
      </w:pPr>
      <w:r w:rsidRPr="00A56479">
        <w:rPr>
          <w:rFonts w:asciiTheme="minorHAnsi" w:eastAsia="Times New Roman" w:hAnsiTheme="minorHAnsi" w:cstheme="minorHAnsi"/>
          <w:color w:val="002060"/>
          <w:spacing w:val="-4"/>
          <w:sz w:val="28"/>
          <w:szCs w:val="28"/>
        </w:rPr>
        <w:t>Les membres sortants sont rééligibles.</w:t>
      </w:r>
    </w:p>
    <w:p w14:paraId="477F2512" w14:textId="73BE0C83" w:rsidR="00A56479" w:rsidRDefault="00A56479" w:rsidP="00A56479">
      <w:pPr>
        <w:shd w:val="clear" w:color="auto" w:fill="FFFFFF"/>
        <w:ind w:left="14" w:right="883"/>
        <w:rPr>
          <w:rFonts w:asciiTheme="minorHAnsi" w:hAnsiTheme="minorHAnsi" w:cstheme="minorHAnsi"/>
          <w:sz w:val="28"/>
          <w:szCs w:val="28"/>
        </w:rPr>
      </w:pPr>
    </w:p>
    <w:p w14:paraId="5CF2E9C9" w14:textId="77777777" w:rsidR="00A56479" w:rsidRPr="00555AA4" w:rsidRDefault="00A56479" w:rsidP="00A56479">
      <w:pPr>
        <w:shd w:val="clear" w:color="auto" w:fill="FFFFFF"/>
        <w:ind w:left="14" w:right="883"/>
        <w:rPr>
          <w:rFonts w:asciiTheme="minorHAnsi" w:hAnsiTheme="minorHAnsi" w:cstheme="minorHAnsi"/>
          <w:sz w:val="28"/>
          <w:szCs w:val="28"/>
        </w:rPr>
      </w:pPr>
    </w:p>
    <w:p w14:paraId="219BD32B" w14:textId="77777777" w:rsidR="0078684C" w:rsidRPr="00555AA4" w:rsidRDefault="0078684C" w:rsidP="00476E84">
      <w:pPr>
        <w:shd w:val="clear" w:color="auto" w:fill="FFFFFF"/>
        <w:ind w:left="10"/>
        <w:rPr>
          <w:rFonts w:asciiTheme="minorHAnsi" w:hAnsiTheme="minorHAnsi" w:cstheme="minorHAnsi"/>
          <w:sz w:val="28"/>
          <w:szCs w:val="28"/>
        </w:rPr>
      </w:pPr>
      <w:r w:rsidRPr="00555AA4">
        <w:rPr>
          <w:rFonts w:asciiTheme="minorHAnsi" w:hAnsiTheme="minorHAnsi" w:cstheme="minorHAnsi"/>
          <w:color w:val="000000"/>
          <w:spacing w:val="-6"/>
          <w:w w:val="114"/>
          <w:sz w:val="28"/>
          <w:szCs w:val="28"/>
          <w:u w:val="single"/>
        </w:rPr>
        <w:t>Article 9 :  REUNION DU CONSEIL</w:t>
      </w:r>
    </w:p>
    <w:p w14:paraId="7200DCE1" w14:textId="0998E86B" w:rsidR="0078684C" w:rsidRPr="00844A08" w:rsidRDefault="0078684C" w:rsidP="00476E84">
      <w:pPr>
        <w:shd w:val="clear" w:color="auto" w:fill="FFFFFF"/>
        <w:spacing w:before="341" w:line="240" w:lineRule="exact"/>
        <w:rPr>
          <w:rFonts w:asciiTheme="minorHAnsi" w:eastAsia="Times New Roman" w:hAnsiTheme="minorHAnsi" w:cstheme="minorHAnsi"/>
          <w:i/>
          <w:iCs/>
          <w:color w:val="E36C0A" w:themeColor="accent6" w:themeShade="BF"/>
          <w:spacing w:val="7"/>
          <w:w w:val="114"/>
          <w:sz w:val="28"/>
          <w:szCs w:val="28"/>
        </w:rPr>
      </w:pPr>
      <w:r w:rsidRPr="00844A08">
        <w:rPr>
          <w:rFonts w:asciiTheme="minorHAnsi" w:hAnsiTheme="minorHAnsi" w:cstheme="minorHAnsi"/>
          <w:i/>
          <w:iCs/>
          <w:color w:val="E36C0A" w:themeColor="accent6" w:themeShade="BF"/>
          <w:spacing w:val="11"/>
          <w:w w:val="114"/>
          <w:sz w:val="28"/>
          <w:szCs w:val="28"/>
        </w:rPr>
        <w:t>Le conseil se r</w:t>
      </w:r>
      <w:r w:rsidRPr="00844A08">
        <w:rPr>
          <w:rFonts w:asciiTheme="minorHAnsi" w:eastAsia="Times New Roman" w:hAnsiTheme="minorHAnsi" w:cstheme="minorHAnsi"/>
          <w:i/>
          <w:iCs/>
          <w:color w:val="E36C0A" w:themeColor="accent6" w:themeShade="BF"/>
          <w:spacing w:val="11"/>
          <w:w w:val="114"/>
          <w:sz w:val="28"/>
          <w:szCs w:val="28"/>
        </w:rPr>
        <w:t xml:space="preserve">éunit une fois par semestre et chaque fois qu'il est convoqué par son Président ou sur la demande du quart de ses membres.  La présence du tiers des </w:t>
      </w:r>
      <w:r w:rsidRPr="00844A08">
        <w:rPr>
          <w:rFonts w:asciiTheme="minorHAnsi" w:eastAsia="Times New Roman" w:hAnsiTheme="minorHAnsi" w:cstheme="minorHAnsi"/>
          <w:i/>
          <w:iCs/>
          <w:color w:val="E36C0A" w:themeColor="accent6" w:themeShade="BF"/>
          <w:spacing w:val="7"/>
          <w:w w:val="114"/>
          <w:sz w:val="28"/>
          <w:szCs w:val="28"/>
        </w:rPr>
        <w:t xml:space="preserve">membres du Conseil d'Administration est nécessaire pour la validité des délibérations. Les </w:t>
      </w:r>
      <w:r w:rsidRPr="00844A08">
        <w:rPr>
          <w:rFonts w:asciiTheme="minorHAnsi" w:eastAsia="Times New Roman" w:hAnsiTheme="minorHAnsi" w:cstheme="minorHAnsi"/>
          <w:i/>
          <w:iCs/>
          <w:color w:val="E36C0A" w:themeColor="accent6" w:themeShade="BF"/>
          <w:spacing w:val="8"/>
          <w:w w:val="114"/>
          <w:sz w:val="28"/>
          <w:szCs w:val="28"/>
        </w:rPr>
        <w:t xml:space="preserve">membres empêchés d’assister à une réunion doivent déléguer leur pouvoir à une personne de leur choix. </w:t>
      </w:r>
    </w:p>
    <w:p w14:paraId="75BE4FB4" w14:textId="6E5F5CE7" w:rsidR="00E02E38" w:rsidRPr="00E02E38" w:rsidRDefault="00E02E38" w:rsidP="0078684C">
      <w:pPr>
        <w:shd w:val="clear" w:color="auto" w:fill="FFFFFF"/>
        <w:spacing w:before="341"/>
        <w:ind w:left="14"/>
        <w:rPr>
          <w:rFonts w:asciiTheme="minorHAnsi" w:eastAsia="Times New Roman" w:hAnsiTheme="minorHAnsi" w:cstheme="minorHAnsi"/>
          <w:color w:val="002060"/>
          <w:spacing w:val="-4"/>
          <w:sz w:val="28"/>
          <w:szCs w:val="28"/>
        </w:rPr>
      </w:pPr>
      <w:r w:rsidRPr="00E02E38">
        <w:rPr>
          <w:rFonts w:asciiTheme="minorHAnsi" w:eastAsia="Times New Roman" w:hAnsiTheme="minorHAnsi" w:cstheme="minorHAnsi"/>
          <w:color w:val="002060"/>
          <w:spacing w:val="-4"/>
          <w:sz w:val="28"/>
          <w:szCs w:val="28"/>
        </w:rPr>
        <w:t>Le conseil se réunit une fois par semestre et chaque fois qu'il est convoqué par son Président ou sur la demande du quart de ses membres.  La présence de trois membres du Conseil d'Administration est nécessaire pour la validité des délibérations. Les membres empêchés d’assister à une réunion peuvent déléguer leur pouvoir à une personne de leur choix.</w:t>
      </w:r>
      <w:r w:rsidR="00EB1732">
        <w:rPr>
          <w:rFonts w:asciiTheme="minorHAnsi" w:eastAsia="Times New Roman" w:hAnsiTheme="minorHAnsi" w:cstheme="minorHAnsi"/>
          <w:color w:val="002060"/>
          <w:spacing w:val="-4"/>
          <w:sz w:val="28"/>
          <w:szCs w:val="28"/>
        </w:rPr>
        <w:t xml:space="preserve"> Les réunions du conseil sont ouvertes à tous les représentants des paroisses.</w:t>
      </w:r>
    </w:p>
    <w:p w14:paraId="26268FC9" w14:textId="21049511" w:rsidR="0078684C" w:rsidRPr="00555AA4" w:rsidRDefault="0078684C" w:rsidP="00E02E38">
      <w:pPr>
        <w:shd w:val="clear" w:color="auto" w:fill="FFFFFF"/>
        <w:spacing w:before="341"/>
        <w:rPr>
          <w:rFonts w:asciiTheme="minorHAnsi" w:hAnsiTheme="minorHAnsi" w:cstheme="minorHAnsi"/>
          <w:sz w:val="28"/>
          <w:szCs w:val="28"/>
        </w:rPr>
      </w:pPr>
      <w:r w:rsidRPr="00555AA4">
        <w:rPr>
          <w:rFonts w:asciiTheme="minorHAnsi" w:hAnsiTheme="minorHAnsi" w:cstheme="minorHAnsi"/>
          <w:color w:val="000000"/>
          <w:spacing w:val="12"/>
          <w:w w:val="114"/>
          <w:sz w:val="28"/>
          <w:szCs w:val="28"/>
        </w:rPr>
        <w:t>Il est tenu proc</w:t>
      </w:r>
      <w:r w:rsidRPr="00555AA4">
        <w:rPr>
          <w:rFonts w:asciiTheme="minorHAnsi" w:eastAsia="Times New Roman" w:hAnsiTheme="minorHAnsi" w:cstheme="minorHAnsi"/>
          <w:color w:val="000000"/>
          <w:spacing w:val="12"/>
          <w:w w:val="114"/>
          <w:sz w:val="28"/>
          <w:szCs w:val="28"/>
        </w:rPr>
        <w:t>ès-verbal des séances.</w:t>
      </w:r>
    </w:p>
    <w:p w14:paraId="3066E92A" w14:textId="77777777" w:rsidR="0078684C" w:rsidRPr="00555AA4" w:rsidRDefault="0078684C" w:rsidP="0078684C">
      <w:pPr>
        <w:shd w:val="clear" w:color="auto" w:fill="FFFFFF"/>
        <w:spacing w:before="341" w:line="245" w:lineRule="exact"/>
        <w:ind w:left="5"/>
        <w:rPr>
          <w:rFonts w:asciiTheme="minorHAnsi" w:hAnsiTheme="minorHAnsi" w:cstheme="minorHAnsi"/>
          <w:sz w:val="28"/>
          <w:szCs w:val="28"/>
        </w:rPr>
      </w:pPr>
      <w:r w:rsidRPr="00555AA4">
        <w:rPr>
          <w:rFonts w:asciiTheme="minorHAnsi" w:hAnsiTheme="minorHAnsi" w:cstheme="minorHAnsi"/>
          <w:color w:val="000000"/>
          <w:spacing w:val="9"/>
          <w:w w:val="114"/>
          <w:sz w:val="28"/>
          <w:szCs w:val="28"/>
        </w:rPr>
        <w:t>Les d</w:t>
      </w:r>
      <w:r w:rsidRPr="00555AA4">
        <w:rPr>
          <w:rFonts w:asciiTheme="minorHAnsi" w:eastAsia="Times New Roman" w:hAnsiTheme="minorHAnsi" w:cstheme="minorHAnsi"/>
          <w:color w:val="000000"/>
          <w:spacing w:val="9"/>
          <w:w w:val="114"/>
          <w:sz w:val="28"/>
          <w:szCs w:val="28"/>
        </w:rPr>
        <w:t xml:space="preserve">écisions sont prises à la majorité absolue ; en cas de partage la voix du Président </w:t>
      </w:r>
      <w:r w:rsidRPr="00555AA4">
        <w:rPr>
          <w:rFonts w:asciiTheme="minorHAnsi" w:eastAsia="Times New Roman" w:hAnsiTheme="minorHAnsi" w:cstheme="minorHAnsi"/>
          <w:color w:val="000000"/>
          <w:spacing w:val="10"/>
          <w:w w:val="114"/>
          <w:sz w:val="28"/>
          <w:szCs w:val="28"/>
        </w:rPr>
        <w:t>est prépondérante.</w:t>
      </w:r>
    </w:p>
    <w:p w14:paraId="770BAD3F" w14:textId="77777777" w:rsidR="0078684C" w:rsidRPr="00555AA4" w:rsidRDefault="0078684C" w:rsidP="0078684C">
      <w:pPr>
        <w:shd w:val="clear" w:color="auto" w:fill="FFFFFF"/>
        <w:spacing w:before="571"/>
        <w:ind w:left="5"/>
        <w:rPr>
          <w:rFonts w:asciiTheme="minorHAnsi" w:hAnsiTheme="minorHAnsi" w:cstheme="minorHAnsi"/>
          <w:sz w:val="28"/>
          <w:szCs w:val="28"/>
        </w:rPr>
      </w:pPr>
      <w:r w:rsidRPr="00555AA4">
        <w:rPr>
          <w:rFonts w:asciiTheme="minorHAnsi" w:hAnsiTheme="minorHAnsi" w:cstheme="minorHAnsi"/>
          <w:color w:val="000000"/>
          <w:spacing w:val="-8"/>
          <w:w w:val="114"/>
          <w:sz w:val="28"/>
          <w:szCs w:val="28"/>
          <w:u w:val="single"/>
        </w:rPr>
        <w:t>Article 10 :   POUVOIRS DU CONSEIL</w:t>
      </w:r>
    </w:p>
    <w:p w14:paraId="1602448C" w14:textId="75BFAAB0" w:rsidR="0078684C" w:rsidRPr="00555AA4" w:rsidRDefault="0078684C" w:rsidP="0078684C">
      <w:pPr>
        <w:shd w:val="clear" w:color="auto" w:fill="FFFFFF"/>
        <w:spacing w:before="350" w:line="240" w:lineRule="exact"/>
        <w:ind w:right="442"/>
        <w:rPr>
          <w:rFonts w:asciiTheme="minorHAnsi" w:hAnsiTheme="minorHAnsi" w:cstheme="minorHAnsi"/>
          <w:sz w:val="28"/>
          <w:szCs w:val="28"/>
        </w:rPr>
      </w:pPr>
      <w:r w:rsidRPr="00555AA4">
        <w:rPr>
          <w:rFonts w:asciiTheme="minorHAnsi" w:hAnsiTheme="minorHAnsi" w:cstheme="minorHAnsi"/>
          <w:color w:val="000000"/>
          <w:spacing w:val="8"/>
          <w:w w:val="114"/>
          <w:sz w:val="28"/>
          <w:szCs w:val="28"/>
        </w:rPr>
        <w:t xml:space="preserve">Le Conseil d'Administration est pourvu des pouvoirs les plus </w:t>
      </w:r>
      <w:r w:rsidRPr="00555AA4">
        <w:rPr>
          <w:rFonts w:asciiTheme="minorHAnsi" w:eastAsia="Times New Roman" w:hAnsiTheme="minorHAnsi" w:cstheme="minorHAnsi"/>
          <w:color w:val="000000"/>
          <w:spacing w:val="8"/>
          <w:w w:val="114"/>
          <w:sz w:val="28"/>
          <w:szCs w:val="28"/>
        </w:rPr>
        <w:t xml:space="preserve">étendus pour autoriser </w:t>
      </w:r>
      <w:r w:rsidRPr="00555AA4">
        <w:rPr>
          <w:rFonts w:asciiTheme="minorHAnsi" w:eastAsia="Times New Roman" w:hAnsiTheme="minorHAnsi" w:cstheme="minorHAnsi"/>
          <w:color w:val="000000"/>
          <w:spacing w:val="10"/>
          <w:w w:val="114"/>
          <w:sz w:val="28"/>
          <w:szCs w:val="28"/>
        </w:rPr>
        <w:t>tous actes qui ne sont pas réservés à l'Assemblée Générale.</w:t>
      </w:r>
    </w:p>
    <w:p w14:paraId="700C6FAB" w14:textId="77777777" w:rsidR="0078684C" w:rsidRPr="00555AA4" w:rsidRDefault="0078684C" w:rsidP="0078684C">
      <w:pPr>
        <w:shd w:val="clear" w:color="auto" w:fill="FFFFFF"/>
        <w:spacing w:before="326"/>
        <w:ind w:left="5"/>
        <w:rPr>
          <w:rFonts w:asciiTheme="minorHAnsi" w:hAnsiTheme="minorHAnsi" w:cstheme="minorHAnsi"/>
          <w:sz w:val="28"/>
          <w:szCs w:val="28"/>
        </w:rPr>
      </w:pPr>
      <w:r w:rsidRPr="00555AA4">
        <w:rPr>
          <w:rFonts w:asciiTheme="minorHAnsi" w:hAnsiTheme="minorHAnsi" w:cstheme="minorHAnsi"/>
          <w:color w:val="000000"/>
          <w:spacing w:val="10"/>
          <w:w w:val="114"/>
          <w:sz w:val="28"/>
          <w:szCs w:val="28"/>
        </w:rPr>
        <w:t>Il peut faire d</w:t>
      </w:r>
      <w:r w:rsidRPr="00555AA4">
        <w:rPr>
          <w:rFonts w:asciiTheme="minorHAnsi" w:eastAsia="Times New Roman" w:hAnsiTheme="minorHAnsi" w:cstheme="minorHAnsi"/>
          <w:color w:val="000000"/>
          <w:spacing w:val="10"/>
          <w:w w:val="114"/>
          <w:sz w:val="28"/>
          <w:szCs w:val="28"/>
        </w:rPr>
        <w:t>élégation de pouvoirs pour une question déterminée et un temps limité.</w:t>
      </w:r>
    </w:p>
    <w:p w14:paraId="2824F7E5" w14:textId="67506C18" w:rsidR="0078684C" w:rsidRPr="00555AA4" w:rsidRDefault="0078684C" w:rsidP="0078684C">
      <w:pPr>
        <w:shd w:val="clear" w:color="auto" w:fill="FFFFFF"/>
        <w:spacing w:before="677"/>
        <w:rPr>
          <w:rFonts w:asciiTheme="minorHAnsi" w:hAnsiTheme="minorHAnsi" w:cstheme="minorHAnsi"/>
          <w:sz w:val="28"/>
          <w:szCs w:val="28"/>
        </w:rPr>
      </w:pPr>
      <w:r w:rsidRPr="00555AA4">
        <w:rPr>
          <w:rFonts w:asciiTheme="minorHAnsi" w:hAnsiTheme="minorHAnsi" w:cstheme="minorHAnsi"/>
          <w:color w:val="000000"/>
          <w:spacing w:val="3"/>
          <w:sz w:val="28"/>
          <w:szCs w:val="28"/>
          <w:u w:val="single"/>
        </w:rPr>
        <w:t>Article 11 :   ROLE DU PRESIDENT</w:t>
      </w:r>
    </w:p>
    <w:p w14:paraId="22B430C5" w14:textId="77777777" w:rsidR="00555AA4" w:rsidRDefault="00555AA4" w:rsidP="0078684C">
      <w:pPr>
        <w:shd w:val="clear" w:color="auto" w:fill="FFFFFF"/>
        <w:spacing w:before="346" w:line="240" w:lineRule="exact"/>
        <w:ind w:left="10" w:right="1325"/>
        <w:rPr>
          <w:rFonts w:asciiTheme="minorHAnsi" w:hAnsiTheme="minorHAnsi" w:cstheme="minorHAnsi"/>
          <w:color w:val="000000"/>
          <w:spacing w:val="6"/>
          <w:w w:val="114"/>
          <w:sz w:val="28"/>
          <w:szCs w:val="28"/>
        </w:rPr>
      </w:pPr>
    </w:p>
    <w:p w14:paraId="2D46E0F0" w14:textId="04F4141C" w:rsidR="0078684C" w:rsidRPr="00555AA4" w:rsidRDefault="0078684C" w:rsidP="0078684C">
      <w:pPr>
        <w:shd w:val="clear" w:color="auto" w:fill="FFFFFF"/>
        <w:spacing w:before="346" w:line="240" w:lineRule="exact"/>
        <w:ind w:left="10" w:right="1325"/>
        <w:rPr>
          <w:rFonts w:asciiTheme="minorHAnsi" w:hAnsiTheme="minorHAnsi" w:cstheme="minorHAnsi"/>
          <w:sz w:val="28"/>
          <w:szCs w:val="28"/>
        </w:rPr>
      </w:pPr>
      <w:r w:rsidRPr="00555AA4">
        <w:rPr>
          <w:rFonts w:asciiTheme="minorHAnsi" w:hAnsiTheme="minorHAnsi" w:cstheme="minorHAnsi"/>
          <w:color w:val="000000"/>
          <w:spacing w:val="6"/>
          <w:w w:val="114"/>
          <w:sz w:val="28"/>
          <w:szCs w:val="28"/>
        </w:rPr>
        <w:t>Le Pr</w:t>
      </w:r>
      <w:r w:rsidRPr="00555AA4">
        <w:rPr>
          <w:rFonts w:asciiTheme="minorHAnsi" w:eastAsia="Times New Roman" w:hAnsiTheme="minorHAnsi" w:cstheme="minorHAnsi"/>
          <w:color w:val="000000"/>
          <w:spacing w:val="6"/>
          <w:w w:val="114"/>
          <w:sz w:val="28"/>
          <w:szCs w:val="28"/>
        </w:rPr>
        <w:t xml:space="preserve">ésident convoque les Assemblées Générales et les réunions du Conseil </w:t>
      </w:r>
      <w:r w:rsidRPr="00555AA4">
        <w:rPr>
          <w:rFonts w:asciiTheme="minorHAnsi" w:eastAsia="Times New Roman" w:hAnsiTheme="minorHAnsi" w:cstheme="minorHAnsi"/>
          <w:color w:val="000000"/>
          <w:spacing w:val="2"/>
          <w:w w:val="114"/>
          <w:sz w:val="28"/>
          <w:szCs w:val="28"/>
        </w:rPr>
        <w:t>d'Administration.</w:t>
      </w:r>
    </w:p>
    <w:p w14:paraId="348C6985" w14:textId="77777777" w:rsidR="0078684C" w:rsidRPr="00555AA4" w:rsidRDefault="0078684C" w:rsidP="0078684C">
      <w:pPr>
        <w:shd w:val="clear" w:color="auto" w:fill="FFFFFF"/>
        <w:spacing w:line="322" w:lineRule="exact"/>
        <w:rPr>
          <w:rFonts w:asciiTheme="minorHAnsi" w:hAnsiTheme="minorHAnsi" w:cstheme="minorHAnsi"/>
          <w:color w:val="000000"/>
          <w:sz w:val="28"/>
          <w:szCs w:val="28"/>
        </w:rPr>
      </w:pPr>
    </w:p>
    <w:p w14:paraId="3796F097" w14:textId="20172FAB" w:rsidR="0078684C" w:rsidRPr="00555AA4" w:rsidRDefault="0078684C" w:rsidP="0078684C">
      <w:pPr>
        <w:shd w:val="clear" w:color="auto" w:fill="FFFFFF"/>
        <w:spacing w:line="322" w:lineRule="exact"/>
        <w:rPr>
          <w:rFonts w:asciiTheme="minorHAnsi" w:hAnsiTheme="minorHAnsi" w:cstheme="minorHAnsi"/>
          <w:sz w:val="28"/>
          <w:szCs w:val="28"/>
        </w:rPr>
      </w:pPr>
      <w:r w:rsidRPr="00555AA4">
        <w:rPr>
          <w:rFonts w:asciiTheme="minorHAnsi" w:hAnsiTheme="minorHAnsi" w:cstheme="minorHAnsi"/>
          <w:color w:val="000000"/>
          <w:sz w:val="28"/>
          <w:szCs w:val="28"/>
        </w:rPr>
        <w:lastRenderedPageBreak/>
        <w:t>Il repr</w:t>
      </w:r>
      <w:r w:rsidRPr="00555AA4">
        <w:rPr>
          <w:rFonts w:asciiTheme="minorHAnsi" w:eastAsia="Times New Roman" w:hAnsiTheme="minorHAnsi" w:cstheme="minorHAnsi"/>
          <w:color w:val="000000"/>
          <w:sz w:val="28"/>
          <w:szCs w:val="28"/>
        </w:rPr>
        <w:t xml:space="preserve">ésente l'Association dans tous les actes de la vie civile et est </w:t>
      </w:r>
      <w:r w:rsidRPr="00555AA4">
        <w:rPr>
          <w:rFonts w:asciiTheme="minorHAnsi" w:eastAsia="Times New Roman" w:hAnsiTheme="minorHAnsi" w:cstheme="minorHAnsi"/>
          <w:color w:val="000000"/>
          <w:spacing w:val="1"/>
          <w:sz w:val="28"/>
          <w:szCs w:val="28"/>
        </w:rPr>
        <w:t xml:space="preserve">investi de tous pouvoirs à cet effet. Il peut déléguer certaines de ses attributions dans les conditions prévues au règlement </w:t>
      </w:r>
      <w:r w:rsidRPr="00555AA4">
        <w:rPr>
          <w:rFonts w:asciiTheme="minorHAnsi" w:eastAsia="Times New Roman" w:hAnsiTheme="minorHAnsi" w:cstheme="minorHAnsi"/>
          <w:color w:val="000000"/>
          <w:spacing w:val="-1"/>
          <w:sz w:val="28"/>
          <w:szCs w:val="28"/>
        </w:rPr>
        <w:t>intérieur.</w:t>
      </w:r>
    </w:p>
    <w:p w14:paraId="3498ABF8" w14:textId="77777777" w:rsidR="0078684C" w:rsidRPr="00555AA4" w:rsidRDefault="0078684C" w:rsidP="0078684C">
      <w:pPr>
        <w:shd w:val="clear" w:color="auto" w:fill="FFFFFF"/>
        <w:spacing w:before="307" w:line="317" w:lineRule="exact"/>
        <w:ind w:left="10" w:right="1037"/>
        <w:rPr>
          <w:rFonts w:asciiTheme="minorHAnsi" w:hAnsiTheme="minorHAnsi" w:cstheme="minorHAnsi"/>
          <w:sz w:val="28"/>
          <w:szCs w:val="28"/>
        </w:rPr>
      </w:pPr>
      <w:r w:rsidRPr="00555AA4">
        <w:rPr>
          <w:rFonts w:asciiTheme="minorHAnsi" w:hAnsiTheme="minorHAnsi" w:cstheme="minorHAnsi"/>
          <w:color w:val="000000"/>
          <w:spacing w:val="-5"/>
          <w:sz w:val="28"/>
          <w:szCs w:val="28"/>
        </w:rPr>
        <w:t>Il a notamment qualit</w:t>
      </w:r>
      <w:r w:rsidRPr="00555AA4">
        <w:rPr>
          <w:rFonts w:asciiTheme="minorHAnsi" w:eastAsia="Times New Roman" w:hAnsiTheme="minorHAnsi" w:cstheme="minorHAnsi"/>
          <w:color w:val="000000"/>
          <w:spacing w:val="-5"/>
          <w:sz w:val="28"/>
          <w:szCs w:val="28"/>
        </w:rPr>
        <w:t xml:space="preserve">é pour ester en justice au nom de </w:t>
      </w:r>
      <w:r w:rsidRPr="00555AA4">
        <w:rPr>
          <w:rFonts w:asciiTheme="minorHAnsi" w:eastAsia="Times New Roman" w:hAnsiTheme="minorHAnsi" w:cstheme="minorHAnsi"/>
          <w:color w:val="000000"/>
          <w:spacing w:val="-4"/>
          <w:sz w:val="28"/>
          <w:szCs w:val="28"/>
        </w:rPr>
        <w:t>l'Association, tant en demande, qu'en défense.</w:t>
      </w:r>
    </w:p>
    <w:p w14:paraId="600A1E23" w14:textId="77777777" w:rsidR="0078684C" w:rsidRPr="00555AA4" w:rsidRDefault="0078684C" w:rsidP="0078684C">
      <w:pPr>
        <w:shd w:val="clear" w:color="auto" w:fill="FFFFFF"/>
        <w:spacing w:before="312" w:line="322" w:lineRule="exact"/>
        <w:ind w:left="14"/>
        <w:rPr>
          <w:rFonts w:asciiTheme="minorHAnsi" w:hAnsiTheme="minorHAnsi" w:cstheme="minorHAnsi"/>
          <w:sz w:val="28"/>
          <w:szCs w:val="28"/>
        </w:rPr>
      </w:pPr>
      <w:r w:rsidRPr="00555AA4">
        <w:rPr>
          <w:rFonts w:asciiTheme="minorHAnsi" w:hAnsiTheme="minorHAnsi" w:cstheme="minorHAnsi"/>
          <w:color w:val="000000"/>
          <w:spacing w:val="1"/>
          <w:sz w:val="28"/>
          <w:szCs w:val="28"/>
        </w:rPr>
        <w:t>En cas d'absence ou de maladie, il est remplac</w:t>
      </w:r>
      <w:r w:rsidRPr="00555AA4">
        <w:rPr>
          <w:rFonts w:asciiTheme="minorHAnsi" w:eastAsia="Times New Roman" w:hAnsiTheme="minorHAnsi" w:cstheme="minorHAnsi"/>
          <w:color w:val="000000"/>
          <w:spacing w:val="1"/>
          <w:sz w:val="28"/>
          <w:szCs w:val="28"/>
        </w:rPr>
        <w:t xml:space="preserve">é par le </w:t>
      </w:r>
      <w:r w:rsidRPr="00555AA4">
        <w:rPr>
          <w:rFonts w:asciiTheme="minorHAnsi" w:eastAsia="Times New Roman" w:hAnsiTheme="minorHAnsi" w:cstheme="minorHAnsi"/>
          <w:color w:val="000000"/>
          <w:spacing w:val="-1"/>
          <w:sz w:val="28"/>
          <w:szCs w:val="28"/>
        </w:rPr>
        <w:t xml:space="preserve">vice-président, et en cas d'empêchement de ce dernier, par tout </w:t>
      </w:r>
      <w:r w:rsidRPr="00555AA4">
        <w:rPr>
          <w:rFonts w:asciiTheme="minorHAnsi" w:eastAsia="Times New Roman" w:hAnsiTheme="minorHAnsi" w:cstheme="minorHAnsi"/>
          <w:color w:val="000000"/>
          <w:sz w:val="28"/>
          <w:szCs w:val="28"/>
        </w:rPr>
        <w:t>autre administrateur spécialement délégué par le Conseil.</w:t>
      </w:r>
    </w:p>
    <w:p w14:paraId="7F3304C5" w14:textId="77777777" w:rsidR="0078684C" w:rsidRPr="00555AA4" w:rsidRDefault="0078684C" w:rsidP="0078684C">
      <w:pPr>
        <w:shd w:val="clear" w:color="auto" w:fill="FFFFFF"/>
        <w:spacing w:before="302" w:line="322" w:lineRule="exact"/>
        <w:ind w:left="19"/>
        <w:rPr>
          <w:rFonts w:asciiTheme="minorHAnsi" w:hAnsiTheme="minorHAnsi" w:cstheme="minorHAnsi"/>
          <w:sz w:val="28"/>
          <w:szCs w:val="28"/>
        </w:rPr>
      </w:pPr>
      <w:r w:rsidRPr="00555AA4">
        <w:rPr>
          <w:rFonts w:asciiTheme="minorHAnsi" w:hAnsiTheme="minorHAnsi" w:cstheme="minorHAnsi"/>
          <w:color w:val="000000"/>
          <w:spacing w:val="-1"/>
          <w:sz w:val="28"/>
          <w:szCs w:val="28"/>
        </w:rPr>
        <w:t>Il rend compte de son mandat aux Assembl</w:t>
      </w:r>
      <w:r w:rsidRPr="00555AA4">
        <w:rPr>
          <w:rFonts w:asciiTheme="minorHAnsi" w:eastAsia="Times New Roman" w:hAnsiTheme="minorHAnsi" w:cstheme="minorHAnsi"/>
          <w:color w:val="000000"/>
          <w:spacing w:val="-1"/>
          <w:sz w:val="28"/>
          <w:szCs w:val="28"/>
        </w:rPr>
        <w:t xml:space="preserve">ées Générales dans les </w:t>
      </w:r>
      <w:r w:rsidRPr="00555AA4">
        <w:rPr>
          <w:rFonts w:asciiTheme="minorHAnsi" w:eastAsia="Times New Roman" w:hAnsiTheme="minorHAnsi" w:cstheme="minorHAnsi"/>
          <w:color w:val="000000"/>
          <w:spacing w:val="-3"/>
          <w:sz w:val="28"/>
          <w:szCs w:val="28"/>
        </w:rPr>
        <w:t>conditions prévues au règlement intérieur.</w:t>
      </w:r>
    </w:p>
    <w:p w14:paraId="634AF486" w14:textId="77777777" w:rsidR="0078684C" w:rsidRPr="00555AA4" w:rsidRDefault="0078684C" w:rsidP="0078684C">
      <w:pPr>
        <w:shd w:val="clear" w:color="auto" w:fill="FFFFFF"/>
        <w:spacing w:before="648"/>
        <w:ind w:left="24"/>
        <w:rPr>
          <w:rFonts w:asciiTheme="minorHAnsi" w:hAnsiTheme="minorHAnsi" w:cstheme="minorHAnsi"/>
          <w:sz w:val="28"/>
          <w:szCs w:val="28"/>
        </w:rPr>
      </w:pPr>
      <w:r w:rsidRPr="00555AA4">
        <w:rPr>
          <w:rFonts w:asciiTheme="minorHAnsi" w:hAnsiTheme="minorHAnsi" w:cstheme="minorHAnsi"/>
          <w:color w:val="000000"/>
          <w:spacing w:val="1"/>
          <w:sz w:val="28"/>
          <w:szCs w:val="28"/>
          <w:u w:val="single"/>
        </w:rPr>
        <w:t>Article 12 : ASSEMBLEE GENERALE ORDINAIRE</w:t>
      </w:r>
    </w:p>
    <w:p w14:paraId="3EC77584" w14:textId="77777777" w:rsidR="00555AA4" w:rsidRDefault="00555AA4" w:rsidP="0078684C">
      <w:pPr>
        <w:shd w:val="clear" w:color="auto" w:fill="FFFFFF"/>
        <w:spacing w:before="302" w:line="326" w:lineRule="exact"/>
        <w:ind w:left="29"/>
        <w:rPr>
          <w:rFonts w:asciiTheme="minorHAnsi" w:hAnsiTheme="minorHAnsi" w:cstheme="minorHAnsi"/>
          <w:color w:val="000000"/>
          <w:spacing w:val="-1"/>
          <w:sz w:val="28"/>
          <w:szCs w:val="28"/>
        </w:rPr>
      </w:pPr>
    </w:p>
    <w:p w14:paraId="4D93955E" w14:textId="40C7745A" w:rsidR="0078684C" w:rsidRPr="00555AA4" w:rsidRDefault="0078684C" w:rsidP="0078684C">
      <w:pPr>
        <w:shd w:val="clear" w:color="auto" w:fill="FFFFFF"/>
        <w:spacing w:before="302" w:line="326" w:lineRule="exact"/>
        <w:ind w:left="29"/>
        <w:rPr>
          <w:rFonts w:asciiTheme="minorHAnsi" w:hAnsiTheme="minorHAnsi" w:cstheme="minorHAnsi"/>
          <w:sz w:val="28"/>
          <w:szCs w:val="28"/>
        </w:rPr>
      </w:pPr>
      <w:r w:rsidRPr="00555AA4">
        <w:rPr>
          <w:rFonts w:asciiTheme="minorHAnsi" w:hAnsiTheme="minorHAnsi" w:cstheme="minorHAnsi"/>
          <w:color w:val="000000"/>
          <w:spacing w:val="-1"/>
          <w:sz w:val="28"/>
          <w:szCs w:val="28"/>
        </w:rPr>
        <w:t>L'Assembl</w:t>
      </w:r>
      <w:r w:rsidRPr="00555AA4">
        <w:rPr>
          <w:rFonts w:asciiTheme="minorHAnsi" w:eastAsia="Times New Roman" w:hAnsiTheme="minorHAnsi" w:cstheme="minorHAnsi"/>
          <w:color w:val="000000"/>
          <w:spacing w:val="-1"/>
          <w:sz w:val="28"/>
          <w:szCs w:val="28"/>
        </w:rPr>
        <w:t xml:space="preserve">ée Générale de l'Association comprend les membres </w:t>
      </w:r>
      <w:r w:rsidRPr="00555AA4">
        <w:rPr>
          <w:rFonts w:asciiTheme="minorHAnsi" w:eastAsia="Times New Roman" w:hAnsiTheme="minorHAnsi" w:cstheme="minorHAnsi"/>
          <w:color w:val="000000"/>
          <w:spacing w:val="-2"/>
          <w:sz w:val="28"/>
          <w:szCs w:val="28"/>
        </w:rPr>
        <w:t>actifs.</w:t>
      </w:r>
    </w:p>
    <w:p w14:paraId="31D60513" w14:textId="0009C6DC" w:rsidR="0078684C" w:rsidRDefault="0078684C" w:rsidP="0078684C">
      <w:pPr>
        <w:shd w:val="clear" w:color="auto" w:fill="FFFFFF"/>
        <w:spacing w:before="317" w:line="322" w:lineRule="exact"/>
        <w:ind w:left="29"/>
        <w:rPr>
          <w:rFonts w:asciiTheme="minorHAnsi" w:eastAsia="Times New Roman" w:hAnsiTheme="minorHAnsi" w:cstheme="minorHAnsi"/>
          <w:color w:val="000000"/>
          <w:sz w:val="28"/>
          <w:szCs w:val="28"/>
        </w:rPr>
      </w:pPr>
      <w:r w:rsidRPr="00555AA4">
        <w:rPr>
          <w:rFonts w:asciiTheme="minorHAnsi" w:hAnsiTheme="minorHAnsi" w:cstheme="minorHAnsi"/>
          <w:color w:val="000000"/>
          <w:sz w:val="28"/>
          <w:szCs w:val="28"/>
        </w:rPr>
        <w:t>Elle se r</w:t>
      </w:r>
      <w:r w:rsidRPr="00555AA4">
        <w:rPr>
          <w:rFonts w:asciiTheme="minorHAnsi" w:eastAsia="Times New Roman" w:hAnsiTheme="minorHAnsi" w:cstheme="minorHAnsi"/>
          <w:color w:val="000000"/>
          <w:sz w:val="28"/>
          <w:szCs w:val="28"/>
        </w:rPr>
        <w:t>éunit au moins une fois par an, et chaque fois qu'elle est convoquée par le Conseil d'Administration.</w:t>
      </w:r>
    </w:p>
    <w:p w14:paraId="121E9940" w14:textId="77777777" w:rsidR="00E02E38" w:rsidRPr="00555AA4" w:rsidRDefault="00E02E38" w:rsidP="0078684C">
      <w:pPr>
        <w:shd w:val="clear" w:color="auto" w:fill="FFFFFF"/>
        <w:spacing w:before="317" w:line="322" w:lineRule="exact"/>
        <w:ind w:left="29"/>
        <w:rPr>
          <w:rFonts w:asciiTheme="minorHAnsi" w:hAnsiTheme="minorHAnsi" w:cstheme="minorHAnsi"/>
          <w:sz w:val="28"/>
          <w:szCs w:val="28"/>
        </w:rPr>
      </w:pPr>
    </w:p>
    <w:p w14:paraId="7A8D8024" w14:textId="77777777" w:rsidR="0078684C" w:rsidRPr="00844A08" w:rsidRDefault="0078684C" w:rsidP="00E02E38">
      <w:pPr>
        <w:shd w:val="clear" w:color="auto" w:fill="FFFFFF"/>
        <w:ind w:right="998"/>
        <w:rPr>
          <w:rFonts w:asciiTheme="minorHAnsi" w:eastAsia="Times New Roman" w:hAnsiTheme="minorHAnsi" w:cstheme="minorHAnsi"/>
          <w:i/>
          <w:iCs/>
          <w:color w:val="E36C0A" w:themeColor="accent6" w:themeShade="BF"/>
          <w:spacing w:val="-1"/>
          <w:sz w:val="28"/>
          <w:szCs w:val="28"/>
        </w:rPr>
      </w:pPr>
      <w:r w:rsidRPr="00844A08">
        <w:rPr>
          <w:rFonts w:asciiTheme="minorHAnsi" w:eastAsia="Times New Roman" w:hAnsiTheme="minorHAnsi" w:cstheme="minorHAnsi"/>
          <w:i/>
          <w:iCs/>
          <w:color w:val="E36C0A" w:themeColor="accent6" w:themeShade="BF"/>
          <w:spacing w:val="-1"/>
          <w:sz w:val="28"/>
          <w:szCs w:val="28"/>
        </w:rPr>
        <w:t>L'ordre du jour est fixé par le Conseil d'Administration. Le bureau de l'Assemblée est celui du Conseil.</w:t>
      </w:r>
    </w:p>
    <w:p w14:paraId="2179E7E8" w14:textId="3AE9EFFD" w:rsidR="0078684C" w:rsidRPr="00844A08" w:rsidRDefault="0078684C" w:rsidP="00E02E38">
      <w:pPr>
        <w:shd w:val="clear" w:color="auto" w:fill="FFFFFF"/>
        <w:rPr>
          <w:rFonts w:asciiTheme="minorHAnsi" w:eastAsia="Times New Roman" w:hAnsiTheme="minorHAnsi" w:cstheme="minorHAnsi"/>
          <w:i/>
          <w:iCs/>
          <w:color w:val="E36C0A" w:themeColor="accent6" w:themeShade="BF"/>
          <w:spacing w:val="-1"/>
          <w:sz w:val="28"/>
          <w:szCs w:val="28"/>
        </w:rPr>
      </w:pPr>
      <w:r w:rsidRPr="00844A08">
        <w:rPr>
          <w:rFonts w:asciiTheme="minorHAnsi" w:eastAsia="Times New Roman" w:hAnsiTheme="minorHAnsi" w:cstheme="minorHAnsi"/>
          <w:i/>
          <w:iCs/>
          <w:color w:val="E36C0A" w:themeColor="accent6" w:themeShade="BF"/>
          <w:spacing w:val="-1"/>
          <w:sz w:val="28"/>
          <w:szCs w:val="28"/>
        </w:rPr>
        <w:t>Les modalités de convocation des Assemblées sont fixées par le règlement intérieur.</w:t>
      </w:r>
    </w:p>
    <w:p w14:paraId="3BA885D6" w14:textId="77777777" w:rsidR="00E02E38" w:rsidRPr="00E02E38" w:rsidRDefault="00E02E38" w:rsidP="00E02E38">
      <w:pPr>
        <w:shd w:val="clear" w:color="auto" w:fill="FFFFFF"/>
        <w:rPr>
          <w:rFonts w:asciiTheme="minorHAnsi" w:eastAsia="Times New Roman" w:hAnsiTheme="minorHAnsi" w:cstheme="minorHAnsi"/>
          <w:i/>
          <w:iCs/>
          <w:color w:val="000000"/>
          <w:spacing w:val="-1"/>
          <w:sz w:val="28"/>
          <w:szCs w:val="28"/>
        </w:rPr>
      </w:pPr>
    </w:p>
    <w:p w14:paraId="2F0C6237" w14:textId="77777777" w:rsidR="00E02E38" w:rsidRPr="00E02E38" w:rsidRDefault="00E02E38" w:rsidP="00E02E38">
      <w:pPr>
        <w:shd w:val="clear" w:color="auto" w:fill="FFFFFF"/>
        <w:rPr>
          <w:rFonts w:asciiTheme="minorHAnsi" w:hAnsiTheme="minorHAnsi" w:cstheme="minorHAnsi"/>
          <w:color w:val="17365D" w:themeColor="text2" w:themeShade="BF"/>
          <w:spacing w:val="-1"/>
          <w:sz w:val="28"/>
          <w:szCs w:val="28"/>
        </w:rPr>
      </w:pPr>
      <w:r w:rsidRPr="00E02E38">
        <w:rPr>
          <w:rFonts w:asciiTheme="minorHAnsi" w:hAnsiTheme="minorHAnsi" w:cstheme="minorHAnsi"/>
          <w:color w:val="17365D" w:themeColor="text2" w:themeShade="BF"/>
          <w:spacing w:val="-1"/>
          <w:sz w:val="28"/>
          <w:szCs w:val="28"/>
        </w:rPr>
        <w:t xml:space="preserve">L'ordre du jour est fixé par le Conseil d'Administration. </w:t>
      </w:r>
    </w:p>
    <w:p w14:paraId="26F36CE7" w14:textId="1F2610D7" w:rsidR="00E02E38" w:rsidRPr="00E02E38" w:rsidRDefault="00E02E38" w:rsidP="00E02E38">
      <w:pPr>
        <w:shd w:val="clear" w:color="auto" w:fill="FFFFFF"/>
        <w:rPr>
          <w:rFonts w:asciiTheme="minorHAnsi" w:hAnsiTheme="minorHAnsi" w:cstheme="minorHAnsi"/>
          <w:color w:val="17365D" w:themeColor="text2" w:themeShade="BF"/>
          <w:sz w:val="28"/>
          <w:szCs w:val="28"/>
        </w:rPr>
      </w:pPr>
      <w:r w:rsidRPr="00E02E38">
        <w:rPr>
          <w:rFonts w:asciiTheme="minorHAnsi" w:hAnsiTheme="minorHAnsi" w:cstheme="minorHAnsi"/>
          <w:color w:val="17365D" w:themeColor="text2" w:themeShade="BF"/>
          <w:spacing w:val="-1"/>
          <w:sz w:val="28"/>
          <w:szCs w:val="28"/>
        </w:rPr>
        <w:t>Les modalités de convocation des Assemblées sont par courriel ou fixées par le règlement intérieur s’il existe.</w:t>
      </w:r>
    </w:p>
    <w:p w14:paraId="5CC26873" w14:textId="77777777" w:rsidR="0078684C" w:rsidRPr="00555AA4" w:rsidRDefault="0078684C" w:rsidP="0078684C">
      <w:pPr>
        <w:shd w:val="clear" w:color="auto" w:fill="FFFFFF"/>
        <w:spacing w:before="331" w:line="317" w:lineRule="exact"/>
        <w:ind w:left="34" w:right="802"/>
        <w:jc w:val="both"/>
        <w:rPr>
          <w:rFonts w:asciiTheme="minorHAnsi" w:hAnsiTheme="minorHAnsi" w:cstheme="minorHAnsi"/>
          <w:sz w:val="28"/>
          <w:szCs w:val="28"/>
        </w:rPr>
      </w:pPr>
      <w:r w:rsidRPr="00555AA4">
        <w:rPr>
          <w:rFonts w:asciiTheme="minorHAnsi" w:hAnsiTheme="minorHAnsi" w:cstheme="minorHAnsi"/>
          <w:color w:val="000000"/>
          <w:spacing w:val="-1"/>
          <w:sz w:val="28"/>
          <w:szCs w:val="28"/>
        </w:rPr>
        <w:t>L'Assembl</w:t>
      </w:r>
      <w:r w:rsidRPr="00555AA4">
        <w:rPr>
          <w:rFonts w:asciiTheme="minorHAnsi" w:eastAsia="Times New Roman" w:hAnsiTheme="minorHAnsi" w:cstheme="minorHAnsi"/>
          <w:color w:val="000000"/>
          <w:spacing w:val="-1"/>
          <w:sz w:val="28"/>
          <w:szCs w:val="28"/>
        </w:rPr>
        <w:t>ée entend les rapports sur la gestion du Conseil d'Administration et sur la situation financière et morale de l'Association.</w:t>
      </w:r>
    </w:p>
    <w:p w14:paraId="3B417E00" w14:textId="77777777" w:rsidR="0078684C" w:rsidRPr="00555AA4" w:rsidRDefault="0078684C" w:rsidP="0078684C">
      <w:pPr>
        <w:shd w:val="clear" w:color="auto" w:fill="FFFFFF"/>
        <w:spacing w:before="312" w:line="322" w:lineRule="exact"/>
        <w:ind w:left="34"/>
        <w:rPr>
          <w:rFonts w:asciiTheme="minorHAnsi" w:eastAsia="Times New Roman" w:hAnsiTheme="minorHAnsi" w:cstheme="minorHAnsi"/>
          <w:color w:val="000000"/>
          <w:spacing w:val="1"/>
          <w:sz w:val="28"/>
          <w:szCs w:val="28"/>
        </w:rPr>
      </w:pPr>
      <w:r w:rsidRPr="00555AA4">
        <w:rPr>
          <w:rFonts w:asciiTheme="minorHAnsi" w:hAnsiTheme="minorHAnsi" w:cstheme="minorHAnsi"/>
          <w:color w:val="000000"/>
          <w:sz w:val="28"/>
          <w:szCs w:val="28"/>
        </w:rPr>
        <w:t>Elle peut nommer tout commissaire-v</w:t>
      </w:r>
      <w:r w:rsidRPr="00555AA4">
        <w:rPr>
          <w:rFonts w:asciiTheme="minorHAnsi" w:eastAsia="Times New Roman" w:hAnsiTheme="minorHAnsi" w:cstheme="minorHAnsi"/>
          <w:color w:val="000000"/>
          <w:sz w:val="28"/>
          <w:szCs w:val="28"/>
        </w:rPr>
        <w:t xml:space="preserve">érificateur des comptes et le </w:t>
      </w:r>
      <w:r w:rsidRPr="00555AA4">
        <w:rPr>
          <w:rFonts w:asciiTheme="minorHAnsi" w:eastAsia="Times New Roman" w:hAnsiTheme="minorHAnsi" w:cstheme="minorHAnsi"/>
          <w:color w:val="000000"/>
          <w:spacing w:val="1"/>
          <w:sz w:val="28"/>
          <w:szCs w:val="28"/>
        </w:rPr>
        <w:t xml:space="preserve">charger de faire un rapport sur la tenue de ceux-ci. </w:t>
      </w:r>
    </w:p>
    <w:p w14:paraId="3A0406D4" w14:textId="500259EF" w:rsidR="0078684C" w:rsidRPr="00555AA4" w:rsidRDefault="0078684C" w:rsidP="00555AA4">
      <w:pPr>
        <w:shd w:val="clear" w:color="auto" w:fill="FFFFFF"/>
        <w:spacing w:before="312" w:line="322" w:lineRule="exact"/>
        <w:ind w:left="34"/>
        <w:rPr>
          <w:rFonts w:asciiTheme="minorHAnsi" w:hAnsiTheme="minorHAnsi" w:cstheme="minorHAnsi"/>
          <w:sz w:val="28"/>
          <w:szCs w:val="28"/>
        </w:rPr>
      </w:pPr>
      <w:r w:rsidRPr="00555AA4">
        <w:rPr>
          <w:rFonts w:asciiTheme="minorHAnsi" w:hAnsiTheme="minorHAnsi" w:cstheme="minorHAnsi"/>
          <w:color w:val="000000"/>
          <w:spacing w:val="1"/>
          <w:sz w:val="28"/>
          <w:szCs w:val="28"/>
        </w:rPr>
        <w:t>Elle approuve les comptes de l'exercice, vote le budget</w:t>
      </w:r>
      <w:r w:rsidR="00E02E38">
        <w:rPr>
          <w:rFonts w:asciiTheme="minorHAnsi" w:hAnsiTheme="minorHAnsi" w:cstheme="minorHAnsi"/>
          <w:color w:val="000000"/>
          <w:spacing w:val="1"/>
          <w:sz w:val="28"/>
          <w:szCs w:val="28"/>
        </w:rPr>
        <w:t xml:space="preserve"> </w:t>
      </w:r>
      <w:r w:rsidRPr="00555AA4">
        <w:rPr>
          <w:rFonts w:asciiTheme="minorHAnsi" w:hAnsiTheme="minorHAnsi" w:cstheme="minorHAnsi"/>
          <w:color w:val="000000"/>
          <w:spacing w:val="1"/>
          <w:sz w:val="28"/>
          <w:szCs w:val="28"/>
        </w:rPr>
        <w:t xml:space="preserve">de </w:t>
      </w:r>
      <w:r w:rsidRPr="00555AA4">
        <w:rPr>
          <w:rFonts w:asciiTheme="minorHAnsi" w:hAnsiTheme="minorHAnsi" w:cstheme="minorHAnsi"/>
          <w:color w:val="000000"/>
          <w:sz w:val="28"/>
          <w:szCs w:val="28"/>
        </w:rPr>
        <w:t>l'exercice suivant, et pourvoit, s'il y a lieu, au renouvellement des membres du Conseil d'Administration.</w:t>
      </w:r>
    </w:p>
    <w:p w14:paraId="71C2ED1F" w14:textId="0885D8EF" w:rsidR="0078684C" w:rsidRDefault="0078684C" w:rsidP="00555AA4">
      <w:pPr>
        <w:shd w:val="clear" w:color="auto" w:fill="FFFFFF"/>
        <w:spacing w:before="624"/>
        <w:rPr>
          <w:rFonts w:asciiTheme="minorHAnsi" w:hAnsiTheme="minorHAnsi" w:cstheme="minorHAnsi"/>
          <w:color w:val="000000"/>
          <w:spacing w:val="-5"/>
          <w:sz w:val="28"/>
          <w:szCs w:val="28"/>
          <w:u w:val="single"/>
        </w:rPr>
      </w:pPr>
      <w:r w:rsidRPr="00555AA4">
        <w:rPr>
          <w:rFonts w:asciiTheme="minorHAnsi" w:hAnsiTheme="minorHAnsi" w:cstheme="minorHAnsi"/>
          <w:color w:val="000000"/>
          <w:spacing w:val="-5"/>
          <w:sz w:val="28"/>
          <w:szCs w:val="28"/>
          <w:u w:val="single"/>
        </w:rPr>
        <w:lastRenderedPageBreak/>
        <w:t>Art</w:t>
      </w:r>
      <w:r w:rsidR="00555AA4">
        <w:rPr>
          <w:rFonts w:asciiTheme="minorHAnsi" w:hAnsiTheme="minorHAnsi" w:cstheme="minorHAnsi"/>
          <w:color w:val="000000"/>
          <w:spacing w:val="-5"/>
          <w:sz w:val="28"/>
          <w:szCs w:val="28"/>
          <w:u w:val="single"/>
        </w:rPr>
        <w:t>i</w:t>
      </w:r>
      <w:r w:rsidRPr="00555AA4">
        <w:rPr>
          <w:rFonts w:asciiTheme="minorHAnsi" w:hAnsiTheme="minorHAnsi" w:cstheme="minorHAnsi"/>
          <w:color w:val="000000"/>
          <w:spacing w:val="-5"/>
          <w:sz w:val="28"/>
          <w:szCs w:val="28"/>
          <w:u w:val="single"/>
        </w:rPr>
        <w:t>cle 13 : ASSEMBLEE GENERALE EXTRAORDINAIRE</w:t>
      </w:r>
    </w:p>
    <w:p w14:paraId="49484D87" w14:textId="77777777" w:rsidR="00555AA4" w:rsidRDefault="00555AA4" w:rsidP="00555AA4">
      <w:pPr>
        <w:shd w:val="clear" w:color="auto" w:fill="FFFFFF"/>
        <w:spacing w:before="326" w:line="317" w:lineRule="exact"/>
        <w:rPr>
          <w:rFonts w:asciiTheme="minorHAnsi" w:hAnsiTheme="minorHAnsi" w:cstheme="minorHAnsi"/>
          <w:sz w:val="28"/>
          <w:szCs w:val="28"/>
        </w:rPr>
      </w:pPr>
    </w:p>
    <w:p w14:paraId="5E0FB792" w14:textId="7DEB5C7E" w:rsidR="0078684C" w:rsidRPr="00555AA4" w:rsidRDefault="00555AA4" w:rsidP="00555AA4">
      <w:pPr>
        <w:shd w:val="clear" w:color="auto" w:fill="FFFFFF"/>
        <w:spacing w:before="326" w:line="317" w:lineRule="exact"/>
        <w:rPr>
          <w:rFonts w:asciiTheme="minorHAnsi" w:hAnsiTheme="minorHAnsi" w:cstheme="minorHAnsi"/>
          <w:sz w:val="28"/>
          <w:szCs w:val="28"/>
        </w:rPr>
      </w:pPr>
      <w:r>
        <w:rPr>
          <w:rFonts w:asciiTheme="minorHAnsi" w:hAnsiTheme="minorHAnsi" w:cstheme="minorHAnsi"/>
          <w:color w:val="000000"/>
          <w:spacing w:val="1"/>
          <w:sz w:val="28"/>
          <w:szCs w:val="28"/>
        </w:rPr>
        <w:t>L</w:t>
      </w:r>
      <w:r w:rsidR="0078684C" w:rsidRPr="00555AA4">
        <w:rPr>
          <w:rFonts w:asciiTheme="minorHAnsi" w:hAnsiTheme="minorHAnsi" w:cstheme="minorHAnsi"/>
          <w:color w:val="000000"/>
          <w:spacing w:val="1"/>
          <w:sz w:val="28"/>
          <w:szCs w:val="28"/>
        </w:rPr>
        <w:t>'Assembl</w:t>
      </w:r>
      <w:r w:rsidR="0078684C" w:rsidRPr="00555AA4">
        <w:rPr>
          <w:rFonts w:asciiTheme="minorHAnsi" w:eastAsia="Times New Roman" w:hAnsiTheme="minorHAnsi" w:cstheme="minorHAnsi"/>
          <w:color w:val="000000"/>
          <w:spacing w:val="1"/>
          <w:sz w:val="28"/>
          <w:szCs w:val="28"/>
        </w:rPr>
        <w:t xml:space="preserve">ée a un caractère extraordinaire lorsqu'elle statue sur </w:t>
      </w:r>
      <w:r w:rsidR="0078684C" w:rsidRPr="00555AA4">
        <w:rPr>
          <w:rFonts w:asciiTheme="minorHAnsi" w:eastAsia="Times New Roman" w:hAnsiTheme="minorHAnsi" w:cstheme="minorHAnsi"/>
          <w:color w:val="000000"/>
          <w:sz w:val="28"/>
          <w:szCs w:val="28"/>
        </w:rPr>
        <w:t xml:space="preserve">toutes modifications aux statuts. Elle peut décider la dissolution et </w:t>
      </w:r>
      <w:r w:rsidR="0078684C" w:rsidRPr="00555AA4">
        <w:rPr>
          <w:rFonts w:asciiTheme="minorHAnsi" w:eastAsia="Times New Roman" w:hAnsiTheme="minorHAnsi" w:cstheme="minorHAnsi"/>
          <w:color w:val="000000"/>
          <w:spacing w:val="1"/>
          <w:sz w:val="28"/>
          <w:szCs w:val="28"/>
        </w:rPr>
        <w:t xml:space="preserve">l'attribution des biens de l'Association, la fusion avec toute </w:t>
      </w:r>
      <w:r w:rsidR="0078684C" w:rsidRPr="00555AA4">
        <w:rPr>
          <w:rFonts w:asciiTheme="minorHAnsi" w:eastAsia="Times New Roman" w:hAnsiTheme="minorHAnsi" w:cstheme="minorHAnsi"/>
          <w:color w:val="000000"/>
          <w:sz w:val="28"/>
          <w:szCs w:val="28"/>
        </w:rPr>
        <w:t>Association de même objet.</w:t>
      </w:r>
    </w:p>
    <w:p w14:paraId="1C0238E1" w14:textId="77777777" w:rsidR="0078684C" w:rsidRPr="00555AA4" w:rsidRDefault="0078684C" w:rsidP="0078684C">
      <w:pPr>
        <w:shd w:val="clear" w:color="auto" w:fill="FFFFFF"/>
        <w:spacing w:before="302" w:line="322" w:lineRule="exact"/>
        <w:ind w:left="14"/>
        <w:rPr>
          <w:rFonts w:asciiTheme="minorHAnsi" w:hAnsiTheme="minorHAnsi" w:cstheme="minorHAnsi"/>
          <w:sz w:val="28"/>
          <w:szCs w:val="28"/>
        </w:rPr>
      </w:pPr>
      <w:r w:rsidRPr="00555AA4">
        <w:rPr>
          <w:rFonts w:asciiTheme="minorHAnsi" w:hAnsiTheme="minorHAnsi" w:cstheme="minorHAnsi"/>
          <w:color w:val="000000"/>
          <w:spacing w:val="-1"/>
          <w:sz w:val="28"/>
          <w:szCs w:val="28"/>
        </w:rPr>
        <w:t>Une telle Assembl</w:t>
      </w:r>
      <w:r w:rsidRPr="00555AA4">
        <w:rPr>
          <w:rFonts w:asciiTheme="minorHAnsi" w:eastAsia="Times New Roman" w:hAnsiTheme="minorHAnsi" w:cstheme="minorHAnsi"/>
          <w:color w:val="000000"/>
          <w:spacing w:val="-1"/>
          <w:sz w:val="28"/>
          <w:szCs w:val="28"/>
        </w:rPr>
        <w:t xml:space="preserve">ée devra être composée du quart au moins des </w:t>
      </w:r>
      <w:r w:rsidRPr="00555AA4">
        <w:rPr>
          <w:rFonts w:asciiTheme="minorHAnsi" w:eastAsia="Times New Roman" w:hAnsiTheme="minorHAnsi" w:cstheme="minorHAnsi"/>
          <w:color w:val="000000"/>
          <w:spacing w:val="1"/>
          <w:sz w:val="28"/>
          <w:szCs w:val="28"/>
        </w:rPr>
        <w:t>membres actifs. Il devra être statué à la majorité des deux tiers des voix des membres présents.</w:t>
      </w:r>
    </w:p>
    <w:p w14:paraId="1C4CC53D" w14:textId="77777777" w:rsidR="0078684C" w:rsidRPr="00555AA4" w:rsidRDefault="0078684C" w:rsidP="0078684C">
      <w:pPr>
        <w:shd w:val="clear" w:color="auto" w:fill="FFFFFF"/>
        <w:spacing w:before="302" w:line="317" w:lineRule="exact"/>
        <w:ind w:left="24" w:right="518"/>
        <w:rPr>
          <w:rFonts w:asciiTheme="minorHAnsi" w:hAnsiTheme="minorHAnsi" w:cstheme="minorHAnsi"/>
          <w:sz w:val="28"/>
          <w:szCs w:val="28"/>
        </w:rPr>
      </w:pPr>
      <w:r w:rsidRPr="00555AA4">
        <w:rPr>
          <w:rFonts w:asciiTheme="minorHAnsi" w:hAnsiTheme="minorHAnsi" w:cstheme="minorHAnsi"/>
          <w:color w:val="000000"/>
          <w:spacing w:val="-1"/>
          <w:sz w:val="28"/>
          <w:szCs w:val="28"/>
        </w:rPr>
        <w:t>Les membres emp</w:t>
      </w:r>
      <w:r w:rsidRPr="00555AA4">
        <w:rPr>
          <w:rFonts w:asciiTheme="minorHAnsi" w:eastAsia="Times New Roman" w:hAnsiTheme="minorHAnsi" w:cstheme="minorHAnsi"/>
          <w:color w:val="000000"/>
          <w:spacing w:val="-1"/>
          <w:sz w:val="28"/>
          <w:szCs w:val="28"/>
        </w:rPr>
        <w:t>êchés pourront se faire représenter par un autre membre de l'Association au moyen d'un pouvoir écrit.</w:t>
      </w:r>
    </w:p>
    <w:p w14:paraId="48378329" w14:textId="77777777" w:rsidR="0078684C" w:rsidRPr="00555AA4" w:rsidRDefault="0078684C" w:rsidP="0078684C">
      <w:pPr>
        <w:shd w:val="clear" w:color="auto" w:fill="FFFFFF"/>
        <w:spacing w:before="322" w:line="322" w:lineRule="exact"/>
        <w:rPr>
          <w:rFonts w:asciiTheme="minorHAnsi" w:hAnsiTheme="minorHAnsi" w:cstheme="minorHAnsi"/>
          <w:sz w:val="28"/>
          <w:szCs w:val="28"/>
        </w:rPr>
      </w:pPr>
      <w:r w:rsidRPr="00555AA4">
        <w:rPr>
          <w:rFonts w:asciiTheme="minorHAnsi" w:hAnsiTheme="minorHAnsi" w:cstheme="minorHAnsi"/>
          <w:color w:val="000000"/>
          <w:spacing w:val="1"/>
          <w:sz w:val="28"/>
          <w:szCs w:val="28"/>
        </w:rPr>
        <w:t>Si le quorum n'est pas atteint lors de la r</w:t>
      </w:r>
      <w:r w:rsidRPr="00555AA4">
        <w:rPr>
          <w:rFonts w:asciiTheme="minorHAnsi" w:eastAsia="Times New Roman" w:hAnsiTheme="minorHAnsi" w:cstheme="minorHAnsi"/>
          <w:color w:val="000000"/>
          <w:spacing w:val="1"/>
          <w:sz w:val="28"/>
          <w:szCs w:val="28"/>
        </w:rPr>
        <w:t xml:space="preserve">éunion de l'Assemblée </w:t>
      </w:r>
      <w:r w:rsidRPr="00555AA4">
        <w:rPr>
          <w:rFonts w:asciiTheme="minorHAnsi" w:eastAsia="Times New Roman" w:hAnsiTheme="minorHAnsi" w:cstheme="minorHAnsi"/>
          <w:color w:val="000000"/>
          <w:spacing w:val="-1"/>
          <w:sz w:val="28"/>
          <w:szCs w:val="28"/>
        </w:rPr>
        <w:t xml:space="preserve">sur première convocation, l'Assemblée pourra être convoquée à </w:t>
      </w:r>
      <w:r w:rsidRPr="00555AA4">
        <w:rPr>
          <w:rFonts w:asciiTheme="minorHAnsi" w:eastAsia="Times New Roman" w:hAnsiTheme="minorHAnsi" w:cstheme="minorHAnsi"/>
          <w:color w:val="000000"/>
          <w:spacing w:val="1"/>
          <w:sz w:val="28"/>
          <w:szCs w:val="28"/>
        </w:rPr>
        <w:t xml:space="preserve">nouveau, tant par avis individuel que par une insertion dans un </w:t>
      </w:r>
      <w:r w:rsidRPr="00555AA4">
        <w:rPr>
          <w:rFonts w:asciiTheme="minorHAnsi" w:eastAsia="Times New Roman" w:hAnsiTheme="minorHAnsi" w:cstheme="minorHAnsi"/>
          <w:color w:val="000000"/>
          <w:sz w:val="28"/>
          <w:szCs w:val="28"/>
        </w:rPr>
        <w:t xml:space="preserve">journal local à quinze jours d'intervalle et, lors de cette nouvelle </w:t>
      </w:r>
      <w:r w:rsidRPr="00555AA4">
        <w:rPr>
          <w:rFonts w:asciiTheme="minorHAnsi" w:eastAsia="Times New Roman" w:hAnsiTheme="minorHAnsi" w:cstheme="minorHAnsi"/>
          <w:color w:val="000000"/>
          <w:spacing w:val="1"/>
          <w:sz w:val="28"/>
          <w:szCs w:val="28"/>
        </w:rPr>
        <w:t xml:space="preserve">réunion, elle pourra valablement délibérer, quel que soit le </w:t>
      </w:r>
      <w:r w:rsidRPr="00555AA4">
        <w:rPr>
          <w:rFonts w:asciiTheme="minorHAnsi" w:eastAsia="Times New Roman" w:hAnsiTheme="minorHAnsi" w:cstheme="minorHAnsi"/>
          <w:color w:val="000000"/>
          <w:sz w:val="28"/>
          <w:szCs w:val="28"/>
        </w:rPr>
        <w:t>nombre des membres présents.</w:t>
      </w:r>
    </w:p>
    <w:p w14:paraId="14AF991C" w14:textId="7DC7BC7E" w:rsidR="0078684C" w:rsidRPr="00844A08" w:rsidRDefault="0078684C" w:rsidP="0078684C">
      <w:pPr>
        <w:shd w:val="clear" w:color="auto" w:fill="FFFFFF"/>
        <w:spacing w:before="312" w:line="326" w:lineRule="exact"/>
        <w:ind w:left="29"/>
        <w:rPr>
          <w:rFonts w:asciiTheme="minorHAnsi" w:eastAsia="Times New Roman" w:hAnsiTheme="minorHAnsi" w:cstheme="minorHAnsi"/>
          <w:i/>
          <w:iCs/>
          <w:color w:val="E36C0A" w:themeColor="accent6" w:themeShade="BF"/>
          <w:sz w:val="28"/>
          <w:szCs w:val="28"/>
        </w:rPr>
      </w:pPr>
      <w:r w:rsidRPr="00844A08">
        <w:rPr>
          <w:rFonts w:asciiTheme="minorHAnsi" w:hAnsiTheme="minorHAnsi" w:cstheme="minorHAnsi"/>
          <w:i/>
          <w:iCs/>
          <w:color w:val="E36C0A" w:themeColor="accent6" w:themeShade="BF"/>
          <w:spacing w:val="-1"/>
          <w:sz w:val="28"/>
          <w:szCs w:val="28"/>
        </w:rPr>
        <w:t>Les convocations seront adress</w:t>
      </w:r>
      <w:r w:rsidRPr="00844A08">
        <w:rPr>
          <w:rFonts w:asciiTheme="minorHAnsi" w:eastAsia="Times New Roman" w:hAnsiTheme="minorHAnsi" w:cstheme="minorHAnsi"/>
          <w:i/>
          <w:iCs/>
          <w:color w:val="E36C0A" w:themeColor="accent6" w:themeShade="BF"/>
          <w:spacing w:val="-1"/>
          <w:sz w:val="28"/>
          <w:szCs w:val="28"/>
        </w:rPr>
        <w:t xml:space="preserve">ées par lettre recommandée avec </w:t>
      </w:r>
      <w:r w:rsidRPr="00844A08">
        <w:rPr>
          <w:rFonts w:asciiTheme="minorHAnsi" w:eastAsia="Times New Roman" w:hAnsiTheme="minorHAnsi" w:cstheme="minorHAnsi"/>
          <w:i/>
          <w:iCs/>
          <w:color w:val="E36C0A" w:themeColor="accent6" w:themeShade="BF"/>
          <w:sz w:val="28"/>
          <w:szCs w:val="28"/>
        </w:rPr>
        <w:t>avis de réception et doublées par une simple lettre.</w:t>
      </w:r>
    </w:p>
    <w:p w14:paraId="61AB7B0C" w14:textId="67FA5999" w:rsidR="007B7CC0" w:rsidRPr="007B7CC0" w:rsidRDefault="00E02E38" w:rsidP="007B7CC0">
      <w:pPr>
        <w:shd w:val="clear" w:color="auto" w:fill="FFFFFF"/>
        <w:spacing w:before="312" w:line="326" w:lineRule="exact"/>
        <w:ind w:left="29"/>
        <w:rPr>
          <w:rFonts w:asciiTheme="minorHAnsi" w:eastAsia="Times New Roman" w:hAnsiTheme="minorHAnsi" w:cstheme="minorHAnsi"/>
          <w:color w:val="17365D" w:themeColor="text2" w:themeShade="BF"/>
          <w:spacing w:val="-1"/>
          <w:sz w:val="28"/>
          <w:szCs w:val="28"/>
        </w:rPr>
      </w:pPr>
      <w:r w:rsidRPr="00844A08">
        <w:rPr>
          <w:rFonts w:asciiTheme="minorHAnsi" w:hAnsiTheme="minorHAnsi" w:cstheme="minorHAnsi"/>
          <w:color w:val="17365D" w:themeColor="text2" w:themeShade="BF"/>
          <w:spacing w:val="-1"/>
          <w:sz w:val="28"/>
          <w:szCs w:val="28"/>
        </w:rPr>
        <w:t>Les convocations seront adress</w:t>
      </w:r>
      <w:r w:rsidRPr="00844A08">
        <w:rPr>
          <w:rFonts w:asciiTheme="minorHAnsi" w:eastAsia="Times New Roman" w:hAnsiTheme="minorHAnsi" w:cstheme="minorHAnsi"/>
          <w:color w:val="17365D" w:themeColor="text2" w:themeShade="BF"/>
          <w:spacing w:val="-1"/>
          <w:sz w:val="28"/>
          <w:szCs w:val="28"/>
        </w:rPr>
        <w:t>ées par lettre simple doublée d’un courriel</w:t>
      </w:r>
      <w:r w:rsidR="007B561F">
        <w:rPr>
          <w:rFonts w:asciiTheme="minorHAnsi" w:eastAsia="Times New Roman" w:hAnsiTheme="minorHAnsi" w:cstheme="minorHAnsi"/>
          <w:color w:val="17365D" w:themeColor="text2" w:themeShade="BF"/>
          <w:spacing w:val="-1"/>
          <w:sz w:val="28"/>
          <w:szCs w:val="28"/>
        </w:rPr>
        <w:t xml:space="preserve"> avec accusé de réception</w:t>
      </w:r>
      <w:r w:rsidR="007B7CC0">
        <w:rPr>
          <w:rFonts w:asciiTheme="minorHAnsi" w:eastAsia="Times New Roman" w:hAnsiTheme="minorHAnsi" w:cstheme="minorHAnsi"/>
          <w:color w:val="17365D" w:themeColor="text2" w:themeShade="BF"/>
          <w:spacing w:val="-1"/>
          <w:sz w:val="28"/>
          <w:szCs w:val="28"/>
        </w:rPr>
        <w:t xml:space="preserve">. </w:t>
      </w:r>
    </w:p>
    <w:p w14:paraId="2F917926" w14:textId="2BBDB095" w:rsidR="0078684C" w:rsidRDefault="0078684C" w:rsidP="0078684C">
      <w:pPr>
        <w:shd w:val="clear" w:color="auto" w:fill="FFFFFF"/>
        <w:tabs>
          <w:tab w:val="left" w:pos="5376"/>
        </w:tabs>
        <w:spacing w:before="658"/>
        <w:ind w:left="34"/>
        <w:rPr>
          <w:rFonts w:asciiTheme="minorHAnsi" w:hAnsiTheme="minorHAnsi" w:cstheme="minorHAnsi"/>
          <w:color w:val="000000"/>
          <w:spacing w:val="-2"/>
          <w:sz w:val="28"/>
          <w:szCs w:val="28"/>
          <w:u w:val="single"/>
        </w:rPr>
      </w:pPr>
      <w:r w:rsidRPr="00555AA4">
        <w:rPr>
          <w:rFonts w:asciiTheme="minorHAnsi" w:hAnsiTheme="minorHAnsi" w:cstheme="minorHAnsi"/>
          <w:color w:val="000000"/>
          <w:spacing w:val="-2"/>
          <w:sz w:val="28"/>
          <w:szCs w:val="28"/>
          <w:u w:val="single"/>
        </w:rPr>
        <w:t>Article 14 : REGLEMENT INTERIEUR</w:t>
      </w:r>
    </w:p>
    <w:p w14:paraId="7AE1868F" w14:textId="77777777" w:rsidR="0078684C" w:rsidRPr="00555AA4" w:rsidRDefault="0078684C" w:rsidP="00E02E38">
      <w:pPr>
        <w:shd w:val="clear" w:color="auto" w:fill="FFFFFF"/>
        <w:spacing w:before="322" w:line="317" w:lineRule="exact"/>
        <w:rPr>
          <w:rFonts w:asciiTheme="minorHAnsi" w:hAnsiTheme="minorHAnsi" w:cstheme="minorHAnsi"/>
          <w:sz w:val="28"/>
          <w:szCs w:val="28"/>
        </w:rPr>
      </w:pPr>
      <w:r w:rsidRPr="00555AA4">
        <w:rPr>
          <w:rFonts w:asciiTheme="minorHAnsi" w:hAnsiTheme="minorHAnsi" w:cstheme="minorHAnsi"/>
          <w:color w:val="000000"/>
          <w:sz w:val="28"/>
          <w:szCs w:val="28"/>
        </w:rPr>
        <w:t>Le conseil d'Administration pourra, s'il le juge n</w:t>
      </w:r>
      <w:r w:rsidRPr="00555AA4">
        <w:rPr>
          <w:rFonts w:asciiTheme="minorHAnsi" w:eastAsia="Times New Roman" w:hAnsiTheme="minorHAnsi" w:cstheme="minorHAnsi"/>
          <w:color w:val="000000"/>
          <w:sz w:val="28"/>
          <w:szCs w:val="28"/>
        </w:rPr>
        <w:t xml:space="preserve">écessaire, arrêter </w:t>
      </w:r>
      <w:r w:rsidRPr="00555AA4">
        <w:rPr>
          <w:rFonts w:asciiTheme="minorHAnsi" w:eastAsia="Times New Roman" w:hAnsiTheme="minorHAnsi" w:cstheme="minorHAnsi"/>
          <w:color w:val="000000"/>
          <w:spacing w:val="1"/>
          <w:sz w:val="28"/>
          <w:szCs w:val="28"/>
        </w:rPr>
        <w:t xml:space="preserve">le texte d'un règlement intérieur, qui déterminera les détails </w:t>
      </w:r>
      <w:r w:rsidRPr="00555AA4">
        <w:rPr>
          <w:rFonts w:asciiTheme="minorHAnsi" w:eastAsia="Times New Roman" w:hAnsiTheme="minorHAnsi" w:cstheme="minorHAnsi"/>
          <w:color w:val="000000"/>
          <w:sz w:val="28"/>
          <w:szCs w:val="28"/>
        </w:rPr>
        <w:t>d'exécution des présents statuts.</w:t>
      </w:r>
    </w:p>
    <w:p w14:paraId="38F42166" w14:textId="77777777" w:rsidR="0078684C" w:rsidRPr="00555AA4" w:rsidRDefault="0078684C" w:rsidP="0078684C">
      <w:pPr>
        <w:shd w:val="clear" w:color="auto" w:fill="FFFFFF"/>
        <w:spacing w:before="302" w:line="331" w:lineRule="exact"/>
        <w:ind w:left="24" w:right="840"/>
        <w:jc w:val="both"/>
        <w:rPr>
          <w:rFonts w:asciiTheme="minorHAnsi" w:hAnsiTheme="minorHAnsi" w:cstheme="minorHAnsi"/>
          <w:sz w:val="28"/>
          <w:szCs w:val="28"/>
        </w:rPr>
      </w:pPr>
      <w:r w:rsidRPr="00555AA4">
        <w:rPr>
          <w:rFonts w:asciiTheme="minorHAnsi" w:hAnsiTheme="minorHAnsi" w:cstheme="minorHAnsi"/>
          <w:color w:val="000000"/>
          <w:spacing w:val="-1"/>
          <w:sz w:val="28"/>
          <w:szCs w:val="28"/>
        </w:rPr>
        <w:t>Ce r</w:t>
      </w:r>
      <w:r w:rsidRPr="00555AA4">
        <w:rPr>
          <w:rFonts w:asciiTheme="minorHAnsi" w:eastAsia="Times New Roman" w:hAnsiTheme="minorHAnsi" w:cstheme="minorHAnsi"/>
          <w:color w:val="000000"/>
          <w:spacing w:val="-1"/>
          <w:sz w:val="28"/>
          <w:szCs w:val="28"/>
        </w:rPr>
        <w:t xml:space="preserve">èglement entrera immédiatement en application à titre </w:t>
      </w:r>
      <w:r w:rsidRPr="00555AA4">
        <w:rPr>
          <w:rFonts w:asciiTheme="minorHAnsi" w:eastAsia="Times New Roman" w:hAnsiTheme="minorHAnsi" w:cstheme="minorHAnsi"/>
          <w:color w:val="000000"/>
          <w:sz w:val="28"/>
          <w:szCs w:val="28"/>
        </w:rPr>
        <w:t xml:space="preserve">provisoire jusqu'à ce qu'il ait été soumis à l'Assemblée ; il </w:t>
      </w:r>
      <w:r w:rsidRPr="00555AA4">
        <w:rPr>
          <w:rFonts w:asciiTheme="minorHAnsi" w:eastAsia="Times New Roman" w:hAnsiTheme="minorHAnsi" w:cstheme="minorHAnsi"/>
          <w:color w:val="000000"/>
          <w:spacing w:val="1"/>
          <w:sz w:val="28"/>
          <w:szCs w:val="28"/>
        </w:rPr>
        <w:t>deviendra définitif après son agrément.</w:t>
      </w:r>
    </w:p>
    <w:p w14:paraId="381FCBEE" w14:textId="77777777" w:rsidR="0078684C" w:rsidRPr="00555AA4" w:rsidRDefault="0078684C" w:rsidP="00555AA4">
      <w:pPr>
        <w:shd w:val="clear" w:color="auto" w:fill="FFFFFF"/>
        <w:spacing w:before="302" w:line="331" w:lineRule="exact"/>
        <w:ind w:right="840"/>
        <w:jc w:val="both"/>
        <w:rPr>
          <w:rFonts w:asciiTheme="minorHAnsi" w:hAnsiTheme="minorHAnsi" w:cstheme="minorHAnsi"/>
          <w:sz w:val="28"/>
          <w:szCs w:val="28"/>
        </w:rPr>
        <w:sectPr w:rsidR="0078684C" w:rsidRPr="00555AA4" w:rsidSect="0078684C">
          <w:pgSz w:w="11909" w:h="16834"/>
          <w:pgMar w:top="1417" w:right="1417" w:bottom="1417" w:left="1417" w:header="720" w:footer="720" w:gutter="0"/>
          <w:cols w:space="60"/>
          <w:noEndnote/>
        </w:sectPr>
      </w:pPr>
    </w:p>
    <w:p w14:paraId="49781049" w14:textId="77777777" w:rsidR="0078684C" w:rsidRPr="00555AA4" w:rsidRDefault="0078684C" w:rsidP="00555AA4">
      <w:pPr>
        <w:shd w:val="clear" w:color="auto" w:fill="FFFFFF"/>
        <w:spacing w:before="302" w:line="326" w:lineRule="exact"/>
        <w:ind w:right="2592"/>
        <w:rPr>
          <w:rFonts w:asciiTheme="minorHAnsi" w:hAnsiTheme="minorHAnsi" w:cstheme="minorHAnsi"/>
          <w:color w:val="000000"/>
          <w:spacing w:val="-4"/>
          <w:sz w:val="28"/>
          <w:szCs w:val="28"/>
        </w:rPr>
      </w:pPr>
    </w:p>
    <w:p w14:paraId="5ECF4910" w14:textId="77777777" w:rsidR="00844A08" w:rsidRDefault="00844A08" w:rsidP="0078684C">
      <w:pPr>
        <w:shd w:val="clear" w:color="auto" w:fill="FFFFFF"/>
        <w:spacing w:before="302" w:line="326" w:lineRule="exact"/>
        <w:ind w:left="10" w:right="2592"/>
        <w:rPr>
          <w:rFonts w:asciiTheme="minorHAnsi" w:hAnsiTheme="minorHAnsi" w:cstheme="minorHAnsi"/>
          <w:color w:val="000000"/>
          <w:spacing w:val="-4"/>
          <w:sz w:val="28"/>
          <w:szCs w:val="28"/>
        </w:rPr>
      </w:pPr>
    </w:p>
    <w:p w14:paraId="36DF45C6" w14:textId="2F760CA1" w:rsidR="0078684C" w:rsidRPr="00555AA4" w:rsidRDefault="0078684C" w:rsidP="0078684C">
      <w:pPr>
        <w:shd w:val="clear" w:color="auto" w:fill="FFFFFF"/>
        <w:spacing w:before="302" w:line="326" w:lineRule="exact"/>
        <w:ind w:left="10" w:right="2592"/>
        <w:rPr>
          <w:rFonts w:asciiTheme="minorHAnsi" w:hAnsiTheme="minorHAnsi" w:cstheme="minorHAnsi"/>
          <w:color w:val="000000"/>
          <w:sz w:val="28"/>
          <w:szCs w:val="28"/>
        </w:rPr>
      </w:pPr>
      <w:r w:rsidRPr="00555AA4">
        <w:rPr>
          <w:rFonts w:asciiTheme="minorHAnsi" w:hAnsiTheme="minorHAnsi" w:cstheme="minorHAnsi"/>
          <w:color w:val="000000"/>
          <w:spacing w:val="-4"/>
          <w:sz w:val="28"/>
          <w:szCs w:val="28"/>
        </w:rPr>
        <w:t>Article 15 : DECLARATION ET PUBLICATION</w:t>
      </w:r>
      <w:r w:rsidRPr="00555AA4">
        <w:rPr>
          <w:rFonts w:asciiTheme="minorHAnsi" w:hAnsiTheme="minorHAnsi" w:cstheme="minorHAnsi"/>
          <w:color w:val="000000"/>
          <w:spacing w:val="-5"/>
          <w:sz w:val="28"/>
          <w:szCs w:val="28"/>
          <w:u w:val="single"/>
        </w:rPr>
        <w:t xml:space="preserve"> </w:t>
      </w:r>
    </w:p>
    <w:p w14:paraId="4E7C5050" w14:textId="77777777" w:rsidR="0078684C" w:rsidRPr="00555AA4" w:rsidRDefault="0078684C" w:rsidP="0078684C">
      <w:pPr>
        <w:shd w:val="clear" w:color="auto" w:fill="FFFFFF"/>
        <w:spacing w:before="302" w:line="326" w:lineRule="exact"/>
        <w:ind w:left="10" w:right="2592"/>
        <w:rPr>
          <w:rFonts w:asciiTheme="minorHAnsi" w:hAnsiTheme="minorHAnsi" w:cstheme="minorHAnsi"/>
          <w:sz w:val="28"/>
          <w:szCs w:val="28"/>
        </w:rPr>
      </w:pPr>
    </w:p>
    <w:p w14:paraId="2E848E61" w14:textId="5240A415" w:rsidR="0078684C" w:rsidRPr="00555AA4" w:rsidRDefault="0078684C" w:rsidP="0078684C">
      <w:pPr>
        <w:shd w:val="clear" w:color="auto" w:fill="FFFFFF"/>
        <w:spacing w:before="130" w:line="312" w:lineRule="exact"/>
        <w:ind w:right="2592"/>
        <w:rPr>
          <w:rFonts w:asciiTheme="minorHAnsi" w:hAnsiTheme="minorHAnsi" w:cstheme="minorHAnsi"/>
          <w:sz w:val="28"/>
          <w:szCs w:val="28"/>
        </w:rPr>
      </w:pPr>
      <w:r w:rsidRPr="00555AA4">
        <w:rPr>
          <w:rFonts w:asciiTheme="minorHAnsi" w:hAnsiTheme="minorHAnsi" w:cstheme="minorHAnsi"/>
          <w:color w:val="000000"/>
          <w:spacing w:val="-4"/>
          <w:sz w:val="28"/>
          <w:szCs w:val="28"/>
        </w:rPr>
        <w:t>Le bureau remplira les formalit</w:t>
      </w:r>
      <w:r w:rsidRPr="00555AA4">
        <w:rPr>
          <w:rFonts w:asciiTheme="minorHAnsi" w:eastAsia="Times New Roman" w:hAnsiTheme="minorHAnsi" w:cstheme="minorHAnsi"/>
          <w:color w:val="000000"/>
          <w:spacing w:val="-4"/>
          <w:sz w:val="28"/>
          <w:szCs w:val="28"/>
        </w:rPr>
        <w:t xml:space="preserve">és de déclaration et de    publication </w:t>
      </w:r>
      <w:r w:rsidRPr="00555AA4">
        <w:rPr>
          <w:rFonts w:asciiTheme="minorHAnsi" w:eastAsia="Times New Roman" w:hAnsiTheme="minorHAnsi" w:cstheme="minorHAnsi"/>
          <w:color w:val="000000"/>
          <w:spacing w:val="-3"/>
          <w:sz w:val="28"/>
          <w:szCs w:val="28"/>
        </w:rPr>
        <w:t>prescrites par la loi.</w:t>
      </w:r>
    </w:p>
    <w:p w14:paraId="2E56E3B9" w14:textId="77777777" w:rsidR="0078684C" w:rsidRPr="00555AA4" w:rsidRDefault="0078684C" w:rsidP="0078684C">
      <w:pPr>
        <w:shd w:val="clear" w:color="auto" w:fill="FFFFFF"/>
        <w:spacing w:before="302" w:line="326" w:lineRule="exact"/>
        <w:ind w:left="10" w:right="2592"/>
        <w:rPr>
          <w:rFonts w:asciiTheme="minorHAnsi" w:eastAsia="Times New Roman" w:hAnsiTheme="minorHAnsi" w:cstheme="minorHAnsi"/>
          <w:color w:val="000000"/>
          <w:spacing w:val="-4"/>
          <w:sz w:val="28"/>
          <w:szCs w:val="28"/>
        </w:rPr>
      </w:pPr>
      <w:r w:rsidRPr="00555AA4">
        <w:rPr>
          <w:rFonts w:asciiTheme="minorHAnsi" w:hAnsiTheme="minorHAnsi" w:cstheme="minorHAnsi"/>
          <w:color w:val="000000"/>
          <w:spacing w:val="-4"/>
          <w:sz w:val="28"/>
          <w:szCs w:val="28"/>
        </w:rPr>
        <w:t>Tous pouvoirs sont conf</w:t>
      </w:r>
      <w:r w:rsidRPr="00555AA4">
        <w:rPr>
          <w:rFonts w:asciiTheme="minorHAnsi" w:eastAsia="Times New Roman" w:hAnsiTheme="minorHAnsi" w:cstheme="minorHAnsi"/>
          <w:color w:val="000000"/>
          <w:spacing w:val="-4"/>
          <w:sz w:val="28"/>
          <w:szCs w:val="28"/>
        </w:rPr>
        <w:t>érés à cet effet au porteur d'un original des présentes.</w:t>
      </w:r>
    </w:p>
    <w:p w14:paraId="566B0ACB" w14:textId="77777777" w:rsidR="0078684C" w:rsidRPr="00555AA4" w:rsidRDefault="0078684C" w:rsidP="0078684C">
      <w:pPr>
        <w:shd w:val="clear" w:color="auto" w:fill="FFFFFF"/>
        <w:spacing w:before="302" w:line="326" w:lineRule="exact"/>
        <w:ind w:left="10" w:right="2592"/>
        <w:rPr>
          <w:rFonts w:asciiTheme="minorHAnsi" w:eastAsia="Times New Roman" w:hAnsiTheme="minorHAnsi" w:cstheme="minorHAnsi"/>
          <w:color w:val="000000"/>
          <w:spacing w:val="-4"/>
          <w:sz w:val="28"/>
          <w:szCs w:val="28"/>
        </w:rPr>
      </w:pPr>
    </w:p>
    <w:p w14:paraId="1EFCEFDD" w14:textId="11B29BA7" w:rsidR="00555AA4" w:rsidRPr="00555AA4" w:rsidRDefault="00555AA4" w:rsidP="0078684C">
      <w:pPr>
        <w:shd w:val="clear" w:color="auto" w:fill="FFFFFF"/>
        <w:spacing w:before="302" w:line="326" w:lineRule="exact"/>
        <w:ind w:left="10" w:right="2592"/>
        <w:rPr>
          <w:rFonts w:asciiTheme="minorHAnsi" w:hAnsiTheme="minorHAnsi" w:cstheme="minorHAnsi"/>
          <w:color w:val="000000"/>
          <w:spacing w:val="-4"/>
          <w:sz w:val="28"/>
          <w:szCs w:val="28"/>
        </w:rPr>
        <w:sectPr w:rsidR="00555AA4" w:rsidRPr="00555AA4" w:rsidSect="0078684C">
          <w:type w:val="continuous"/>
          <w:pgSz w:w="11909" w:h="16834"/>
          <w:pgMar w:top="1417" w:right="1417" w:bottom="1417" w:left="1417" w:header="720" w:footer="720" w:gutter="0"/>
          <w:cols w:space="60"/>
          <w:noEndnote/>
        </w:sectPr>
      </w:pPr>
    </w:p>
    <w:p w14:paraId="2DFBAF2E" w14:textId="27272610" w:rsidR="0078684C" w:rsidRPr="00844A08" w:rsidRDefault="0078684C" w:rsidP="0078684C">
      <w:pPr>
        <w:shd w:val="clear" w:color="auto" w:fill="FFFFFF"/>
        <w:spacing w:before="302" w:line="326" w:lineRule="exact"/>
        <w:ind w:left="10" w:right="2592"/>
        <w:rPr>
          <w:rFonts w:asciiTheme="minorHAnsi" w:hAnsiTheme="minorHAnsi" w:cstheme="minorHAnsi"/>
          <w:color w:val="17365D" w:themeColor="text2" w:themeShade="BF"/>
          <w:spacing w:val="-4"/>
          <w:sz w:val="28"/>
          <w:szCs w:val="28"/>
        </w:rPr>
        <w:sectPr w:rsidR="0078684C" w:rsidRPr="00844A08" w:rsidSect="0078684C">
          <w:type w:val="continuous"/>
          <w:pgSz w:w="11909" w:h="16834"/>
          <w:pgMar w:top="1417" w:right="1417" w:bottom="1417" w:left="1417" w:header="720" w:footer="720" w:gutter="0"/>
          <w:cols w:space="60"/>
          <w:noEndnote/>
          <w:docGrid w:linePitch="272"/>
        </w:sectPr>
      </w:pPr>
      <w:r w:rsidRPr="00844A08">
        <w:rPr>
          <w:rFonts w:asciiTheme="minorHAnsi" w:hAnsiTheme="minorHAnsi" w:cstheme="minorHAnsi"/>
          <w:color w:val="17365D" w:themeColor="text2" w:themeShade="BF"/>
          <w:spacing w:val="-4"/>
          <w:sz w:val="28"/>
          <w:szCs w:val="28"/>
        </w:rPr>
        <w:t xml:space="preserve">Fait à Paris, Le </w:t>
      </w:r>
      <w:r w:rsidR="00844A08" w:rsidRPr="00844A08">
        <w:rPr>
          <w:rFonts w:asciiTheme="minorHAnsi" w:hAnsiTheme="minorHAnsi" w:cstheme="minorHAnsi"/>
          <w:color w:val="17365D" w:themeColor="text2" w:themeShade="BF"/>
          <w:spacing w:val="-4"/>
          <w:sz w:val="28"/>
          <w:szCs w:val="28"/>
        </w:rPr>
        <w:t>….. 2021</w:t>
      </w:r>
    </w:p>
    <w:p w14:paraId="2B7C44F7" w14:textId="77777777" w:rsidR="0078684C" w:rsidRPr="00555AA4" w:rsidRDefault="0078684C" w:rsidP="0078684C">
      <w:pPr>
        <w:shd w:val="clear" w:color="auto" w:fill="FFFFFF"/>
        <w:spacing w:before="302" w:line="326" w:lineRule="exact"/>
        <w:ind w:left="10" w:right="2592"/>
        <w:rPr>
          <w:rFonts w:asciiTheme="minorHAnsi" w:hAnsiTheme="minorHAnsi" w:cstheme="minorHAnsi"/>
          <w:color w:val="000000"/>
          <w:spacing w:val="-4"/>
          <w:sz w:val="28"/>
          <w:szCs w:val="28"/>
        </w:rPr>
      </w:pPr>
    </w:p>
    <w:p w14:paraId="596E759F" w14:textId="6AB8AB0D" w:rsidR="0078684C" w:rsidRPr="00555AA4" w:rsidRDefault="0078684C" w:rsidP="0078684C">
      <w:pPr>
        <w:shd w:val="clear" w:color="auto" w:fill="FFFFFF"/>
        <w:spacing w:before="302" w:line="326" w:lineRule="exact"/>
        <w:ind w:left="10" w:right="2592"/>
        <w:rPr>
          <w:rFonts w:asciiTheme="minorHAnsi" w:hAnsiTheme="minorHAnsi" w:cstheme="minorHAnsi"/>
          <w:color w:val="000000"/>
          <w:spacing w:val="-4"/>
          <w:sz w:val="28"/>
          <w:szCs w:val="28"/>
        </w:rPr>
      </w:pPr>
      <w:r w:rsidRPr="00555AA4">
        <w:rPr>
          <w:rFonts w:asciiTheme="minorHAnsi" w:hAnsiTheme="minorHAnsi" w:cstheme="minorHAnsi"/>
          <w:color w:val="000000"/>
          <w:spacing w:val="-4"/>
          <w:sz w:val="28"/>
          <w:szCs w:val="28"/>
        </w:rPr>
        <w:t xml:space="preserve">Bon pour acceptation de fonction                                                </w:t>
      </w:r>
    </w:p>
    <w:p w14:paraId="7DA32FF2" w14:textId="77777777" w:rsidR="0078684C" w:rsidRPr="00555AA4" w:rsidRDefault="0078684C" w:rsidP="0078684C">
      <w:pPr>
        <w:shd w:val="clear" w:color="auto" w:fill="FFFFFF"/>
        <w:spacing w:before="302" w:line="326" w:lineRule="exact"/>
        <w:ind w:left="10" w:right="2592"/>
        <w:rPr>
          <w:rFonts w:asciiTheme="minorHAnsi" w:hAnsiTheme="minorHAnsi" w:cstheme="minorHAnsi"/>
          <w:color w:val="000000"/>
          <w:spacing w:val="-4"/>
          <w:sz w:val="28"/>
          <w:szCs w:val="28"/>
        </w:rPr>
        <w:sectPr w:rsidR="0078684C" w:rsidRPr="00555AA4" w:rsidSect="0078684C">
          <w:type w:val="continuous"/>
          <w:pgSz w:w="11909" w:h="16834"/>
          <w:pgMar w:top="1417" w:right="1417" w:bottom="1417" w:left="1417" w:header="720" w:footer="720" w:gutter="0"/>
          <w:cols w:space="720"/>
          <w:noEndnote/>
          <w:docGrid w:linePitch="272"/>
        </w:sectPr>
      </w:pPr>
    </w:p>
    <w:p w14:paraId="78735949" w14:textId="77777777" w:rsidR="0078684C" w:rsidRPr="00555AA4" w:rsidRDefault="0078684C" w:rsidP="0078684C">
      <w:pPr>
        <w:shd w:val="clear" w:color="auto" w:fill="FFFFFF"/>
        <w:spacing w:before="302" w:line="326" w:lineRule="exact"/>
        <w:ind w:left="10" w:right="2592"/>
        <w:rPr>
          <w:rFonts w:asciiTheme="minorHAnsi" w:hAnsiTheme="minorHAnsi" w:cstheme="minorHAnsi"/>
          <w:color w:val="000000"/>
          <w:spacing w:val="-4"/>
          <w:sz w:val="28"/>
          <w:szCs w:val="28"/>
        </w:rPr>
      </w:pPr>
    </w:p>
    <w:p w14:paraId="51ABF917" w14:textId="77777777" w:rsidR="00E02E38" w:rsidRPr="00555AA4" w:rsidRDefault="00E02E38" w:rsidP="00E02E38">
      <w:pPr>
        <w:shd w:val="clear" w:color="auto" w:fill="FFFFFF"/>
        <w:spacing w:before="302" w:line="326" w:lineRule="exact"/>
        <w:ind w:left="10" w:right="2592"/>
        <w:rPr>
          <w:rFonts w:asciiTheme="minorHAnsi" w:hAnsiTheme="minorHAnsi" w:cstheme="minorHAnsi"/>
          <w:color w:val="000000"/>
          <w:spacing w:val="-4"/>
          <w:sz w:val="28"/>
          <w:szCs w:val="28"/>
        </w:rPr>
      </w:pPr>
      <w:r w:rsidRPr="00555AA4">
        <w:rPr>
          <w:rFonts w:asciiTheme="minorHAnsi" w:hAnsiTheme="minorHAnsi" w:cstheme="minorHAnsi"/>
          <w:color w:val="000000"/>
          <w:spacing w:val="-4"/>
          <w:sz w:val="28"/>
          <w:szCs w:val="28"/>
        </w:rPr>
        <w:t xml:space="preserve">Président : M. </w:t>
      </w:r>
      <w:r>
        <w:rPr>
          <w:rFonts w:asciiTheme="minorHAnsi" w:hAnsiTheme="minorHAnsi" w:cstheme="minorHAnsi"/>
          <w:color w:val="000000"/>
          <w:spacing w:val="-4"/>
          <w:sz w:val="28"/>
          <w:szCs w:val="28"/>
        </w:rPr>
        <w:t>Frédéric de MAACK</w:t>
      </w:r>
      <w:r w:rsidRPr="00555AA4">
        <w:rPr>
          <w:rFonts w:asciiTheme="minorHAnsi" w:hAnsiTheme="minorHAnsi" w:cstheme="minorHAnsi"/>
          <w:color w:val="000000"/>
          <w:spacing w:val="-4"/>
          <w:sz w:val="28"/>
          <w:szCs w:val="28"/>
        </w:rPr>
        <w:t xml:space="preserve">       </w:t>
      </w:r>
    </w:p>
    <w:p w14:paraId="4D7FDB92" w14:textId="77777777" w:rsidR="00E02E38" w:rsidRPr="00555AA4" w:rsidRDefault="00E02E38" w:rsidP="00E02E38">
      <w:pPr>
        <w:shd w:val="clear" w:color="auto" w:fill="FFFFFF"/>
        <w:spacing w:before="302" w:line="326" w:lineRule="exact"/>
        <w:ind w:left="10" w:right="2592"/>
        <w:rPr>
          <w:rFonts w:asciiTheme="minorHAnsi" w:hAnsiTheme="minorHAnsi" w:cstheme="minorHAnsi"/>
          <w:color w:val="000000"/>
          <w:spacing w:val="-4"/>
          <w:sz w:val="28"/>
          <w:szCs w:val="28"/>
        </w:rPr>
      </w:pPr>
      <w:r>
        <w:rPr>
          <w:rFonts w:asciiTheme="minorHAnsi" w:hAnsiTheme="minorHAnsi" w:cstheme="minorHAnsi"/>
          <w:color w:val="000000"/>
          <w:spacing w:val="-4"/>
          <w:sz w:val="28"/>
          <w:szCs w:val="28"/>
        </w:rPr>
        <w:t>Vice-président</w:t>
      </w:r>
      <w:r w:rsidRPr="00555AA4">
        <w:rPr>
          <w:rFonts w:asciiTheme="minorHAnsi" w:hAnsiTheme="minorHAnsi" w:cstheme="minorHAnsi"/>
          <w:color w:val="000000"/>
          <w:spacing w:val="-4"/>
          <w:sz w:val="28"/>
          <w:szCs w:val="28"/>
        </w:rPr>
        <w:t xml:space="preserve"> : Mme </w:t>
      </w:r>
      <w:r>
        <w:rPr>
          <w:rFonts w:asciiTheme="minorHAnsi" w:hAnsiTheme="minorHAnsi" w:cstheme="minorHAnsi"/>
          <w:color w:val="000000"/>
          <w:spacing w:val="-4"/>
          <w:sz w:val="28"/>
          <w:szCs w:val="28"/>
        </w:rPr>
        <w:t>Isabelle LE GUAY</w:t>
      </w:r>
      <w:r w:rsidRPr="00555AA4">
        <w:rPr>
          <w:rFonts w:asciiTheme="minorHAnsi" w:hAnsiTheme="minorHAnsi" w:cstheme="minorHAnsi"/>
          <w:color w:val="000000"/>
          <w:spacing w:val="-4"/>
          <w:sz w:val="28"/>
          <w:szCs w:val="28"/>
        </w:rPr>
        <w:t xml:space="preserve">  </w:t>
      </w:r>
    </w:p>
    <w:p w14:paraId="3D173F50" w14:textId="77777777" w:rsidR="00E02E38" w:rsidRPr="00555AA4" w:rsidRDefault="00E02E38" w:rsidP="00E02E38">
      <w:pPr>
        <w:shd w:val="clear" w:color="auto" w:fill="FFFFFF"/>
        <w:spacing w:before="302" w:line="326" w:lineRule="exact"/>
        <w:ind w:left="10" w:right="2592"/>
        <w:rPr>
          <w:rFonts w:asciiTheme="minorHAnsi" w:hAnsiTheme="minorHAnsi" w:cstheme="minorHAnsi"/>
          <w:color w:val="000000"/>
          <w:spacing w:val="-4"/>
          <w:sz w:val="28"/>
          <w:szCs w:val="28"/>
        </w:rPr>
      </w:pPr>
      <w:r w:rsidRPr="00555AA4">
        <w:rPr>
          <w:rFonts w:asciiTheme="minorHAnsi" w:hAnsiTheme="minorHAnsi" w:cstheme="minorHAnsi"/>
          <w:color w:val="000000"/>
          <w:spacing w:val="-4"/>
          <w:sz w:val="28"/>
          <w:szCs w:val="28"/>
        </w:rPr>
        <w:t xml:space="preserve">Trésorier : M. </w:t>
      </w:r>
      <w:r>
        <w:rPr>
          <w:rFonts w:asciiTheme="minorHAnsi" w:hAnsiTheme="minorHAnsi" w:cstheme="minorHAnsi"/>
          <w:color w:val="000000"/>
          <w:spacing w:val="-4"/>
          <w:sz w:val="28"/>
          <w:szCs w:val="28"/>
        </w:rPr>
        <w:t>Peter BROOKS</w:t>
      </w:r>
    </w:p>
    <w:p w14:paraId="3FE4C0A5" w14:textId="77777777" w:rsidR="00E02E38" w:rsidRDefault="00E02E38" w:rsidP="00E02E38"/>
    <w:p w14:paraId="4AE8A039" w14:textId="77777777" w:rsidR="00587DFD" w:rsidRDefault="00587DFD"/>
    <w:sectPr w:rsidR="00587DFD" w:rsidSect="0078684C">
      <w:type w:val="continuous"/>
      <w:pgSz w:w="11909" w:h="16834"/>
      <w:pgMar w:top="1417" w:right="1417" w:bottom="1417" w:left="1417"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23FE" w14:textId="77777777" w:rsidR="005C2005" w:rsidRDefault="005C2005">
      <w:r>
        <w:separator/>
      </w:r>
    </w:p>
  </w:endnote>
  <w:endnote w:type="continuationSeparator" w:id="0">
    <w:p w14:paraId="0EA2757E" w14:textId="77777777" w:rsidR="005C2005" w:rsidRDefault="005C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A46B" w14:textId="77777777" w:rsidR="005C2005" w:rsidRDefault="005C2005">
      <w:r>
        <w:separator/>
      </w:r>
    </w:p>
  </w:footnote>
  <w:footnote w:type="continuationSeparator" w:id="0">
    <w:p w14:paraId="683D700A" w14:textId="77777777" w:rsidR="005C2005" w:rsidRDefault="005C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96875"/>
      <w:docPartObj>
        <w:docPartGallery w:val="Page Numbers (Top of Page)"/>
        <w:docPartUnique/>
      </w:docPartObj>
    </w:sdtPr>
    <w:sdtEndPr>
      <w:rPr>
        <w:sz w:val="24"/>
        <w:szCs w:val="24"/>
      </w:rPr>
    </w:sdtEndPr>
    <w:sdtContent>
      <w:p w14:paraId="4FCD2FA7" w14:textId="77777777" w:rsidR="00A65DFA" w:rsidRPr="00F3368B" w:rsidRDefault="0078684C">
        <w:pPr>
          <w:pStyle w:val="En-tte"/>
          <w:jc w:val="center"/>
          <w:rPr>
            <w:sz w:val="24"/>
            <w:szCs w:val="24"/>
          </w:rPr>
        </w:pPr>
        <w:r w:rsidRPr="00F3368B">
          <w:rPr>
            <w:sz w:val="24"/>
            <w:szCs w:val="24"/>
          </w:rPr>
          <w:fldChar w:fldCharType="begin"/>
        </w:r>
        <w:r w:rsidRPr="00F3368B">
          <w:rPr>
            <w:sz w:val="24"/>
            <w:szCs w:val="24"/>
          </w:rPr>
          <w:instrText>PAGE   \* MERGEFORMAT</w:instrText>
        </w:r>
        <w:r w:rsidRPr="00F3368B">
          <w:rPr>
            <w:sz w:val="24"/>
            <w:szCs w:val="24"/>
          </w:rPr>
          <w:fldChar w:fldCharType="separate"/>
        </w:r>
        <w:r w:rsidRPr="00F3368B">
          <w:rPr>
            <w:sz w:val="24"/>
            <w:szCs w:val="24"/>
          </w:rPr>
          <w:t>2</w:t>
        </w:r>
        <w:r w:rsidRPr="00F3368B">
          <w:rPr>
            <w:sz w:val="24"/>
            <w:szCs w:val="24"/>
          </w:rPr>
          <w:fldChar w:fldCharType="end"/>
        </w:r>
      </w:p>
    </w:sdtContent>
  </w:sdt>
  <w:p w14:paraId="0DA9F229" w14:textId="77777777" w:rsidR="00A65DFA" w:rsidRDefault="005C200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909B3"/>
    <w:multiLevelType w:val="hybridMultilevel"/>
    <w:tmpl w:val="6E1A48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544C45"/>
    <w:multiLevelType w:val="singleLevel"/>
    <w:tmpl w:val="B45CE0E0"/>
    <w:lvl w:ilvl="0">
      <w:start w:val="1"/>
      <w:numFmt w:val="decimal"/>
      <w:lvlText w:val="%1."/>
      <w:legacy w:legacy="1" w:legacySpace="0" w:legacyIndent="350"/>
      <w:lvlJc w:val="left"/>
      <w:rPr>
        <w:rFonts w:ascii="Times New Roman" w:hAnsi="Times New Roman" w:cs="Times New Roman" w:hint="default"/>
      </w:rPr>
    </w:lvl>
  </w:abstractNum>
  <w:abstractNum w:abstractNumId="2" w15:restartNumberingAfterBreak="0">
    <w:nsid w:val="7CFB0629"/>
    <w:multiLevelType w:val="singleLevel"/>
    <w:tmpl w:val="F190D44C"/>
    <w:lvl w:ilvl="0">
      <w:start w:val="1"/>
      <w:numFmt w:val="decimal"/>
      <w:lvlText w:val="%1."/>
      <w:legacy w:legacy="1" w:legacySpace="0" w:legacyIndent="283"/>
      <w:lvlJc w:val="left"/>
      <w:rPr>
        <w:rFonts w:ascii="Times New Roman" w:hAnsi="Times New Roman"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84C"/>
    <w:rsid w:val="00047EA7"/>
    <w:rsid w:val="00196B01"/>
    <w:rsid w:val="00476E84"/>
    <w:rsid w:val="00555AA4"/>
    <w:rsid w:val="00587DFD"/>
    <w:rsid w:val="005C2005"/>
    <w:rsid w:val="0078684C"/>
    <w:rsid w:val="007B561F"/>
    <w:rsid w:val="007B7CC0"/>
    <w:rsid w:val="00812E42"/>
    <w:rsid w:val="00844A08"/>
    <w:rsid w:val="00A56479"/>
    <w:rsid w:val="00B63409"/>
    <w:rsid w:val="00C02F63"/>
    <w:rsid w:val="00E02E38"/>
    <w:rsid w:val="00EB1732"/>
    <w:rsid w:val="00F61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59FF"/>
  <w15:chartTrackingRefBased/>
  <w15:docId w15:val="{95DEDC9F-6682-4386-ACEB-B9050388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4C"/>
    <w:pPr>
      <w:widowControl w:val="0"/>
      <w:autoSpaceDE w:val="0"/>
      <w:autoSpaceDN w:val="0"/>
      <w:adjustRightInd w:val="0"/>
      <w:spacing w:after="0" w:line="240" w:lineRule="auto"/>
    </w:pPr>
    <w:rPr>
      <w:rFonts w:ascii="Times New Roman" w:eastAsiaTheme="minorEastAsia"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684C"/>
    <w:pPr>
      <w:tabs>
        <w:tab w:val="center" w:pos="4536"/>
        <w:tab w:val="right" w:pos="9072"/>
      </w:tabs>
    </w:pPr>
  </w:style>
  <w:style w:type="character" w:customStyle="1" w:styleId="En-tteCar">
    <w:name w:val="En-tête Car"/>
    <w:basedOn w:val="Policepardfaut"/>
    <w:link w:val="En-tte"/>
    <w:uiPriority w:val="99"/>
    <w:rsid w:val="0078684C"/>
    <w:rPr>
      <w:rFonts w:ascii="Times New Roman" w:eastAsiaTheme="minorEastAsia" w:hAnsi="Times New Roman" w:cs="Times New Roman"/>
      <w:sz w:val="20"/>
      <w:szCs w:val="20"/>
      <w:lang w:eastAsia="fr-FR"/>
    </w:rPr>
  </w:style>
  <w:style w:type="paragraph" w:styleId="Paragraphedeliste">
    <w:name w:val="List Paragraph"/>
    <w:basedOn w:val="Normal"/>
    <w:uiPriority w:val="34"/>
    <w:qFormat/>
    <w:rsid w:val="00F6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1378</Words>
  <Characters>7579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dc:creator>
  <cp:keywords/>
  <dc:description/>
  <cp:lastModifiedBy>frederic</cp:lastModifiedBy>
  <cp:revision>4</cp:revision>
  <dcterms:created xsi:type="dcterms:W3CDTF">2021-10-12T14:42:00Z</dcterms:created>
  <dcterms:modified xsi:type="dcterms:W3CDTF">2021-10-14T09:42:00Z</dcterms:modified>
</cp:coreProperties>
</file>